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640" w:lineRule="exact"/>
        <w:ind w:left="0" w:leftChars="0" w:firstLine="0" w:firstLineChars="0"/>
        <w:jc w:val="both"/>
        <w:textAlignment w:val="auto"/>
        <w:rPr>
          <w:rFonts w:hint="eastAsia" w:ascii="方正黑体简体" w:hAnsi="方正黑体简体" w:eastAsia="方正黑体简体" w:cs="方正黑体简体"/>
          <w:sz w:val="32"/>
          <w:lang w:val="en-US" w:eastAsia="zh-CN"/>
        </w:rPr>
      </w:pPr>
      <w:r>
        <w:rPr>
          <w:rFonts w:hint="eastAsia" w:ascii="方正黑体简体" w:hAnsi="方正黑体简体" w:eastAsia="方正黑体简体" w:cs="方正黑体简体"/>
          <w:sz w:val="32"/>
          <w:lang w:val="en-US" w:eastAsia="zh-CN"/>
        </w:rPr>
        <w:t>附件</w:t>
      </w:r>
    </w:p>
    <w:p>
      <w:pPr>
        <w:pStyle w:val="3"/>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sz w:val="32"/>
          <w:lang w:val="en-US" w:eastAsia="zh-CN"/>
        </w:rPr>
      </w:pPr>
    </w:p>
    <w:p>
      <w:pPr>
        <w:pStyle w:val="2"/>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机关事务标准化素材清单</w:t>
      </w:r>
    </w:p>
    <w:p>
      <w:pPr>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b/>
          <w:bCs/>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《机关事务标准化2022年工作总结和2023年工作要点》拟以国管局文件形式面向省级机关事务管理部门印发，分为2022年工作总结和2023年工作要点两部分。</w:t>
      </w:r>
      <w:r>
        <w:rPr>
          <w:rFonts w:hint="eastAsia"/>
          <w:lang w:eastAsia="zh-CN"/>
        </w:rPr>
        <w:t>《</w:t>
      </w:r>
      <w:r>
        <w:rPr>
          <w:rFonts w:hint="eastAsia"/>
          <w:lang w:val="en-US" w:eastAsia="zh-CN"/>
        </w:rPr>
        <w:t>机关事务标准化发展年度报告（2022）</w:t>
      </w:r>
      <w:r>
        <w:rPr>
          <w:rFonts w:hint="eastAsia"/>
          <w:lang w:eastAsia="zh-CN"/>
        </w:rPr>
        <w:t>》（</w:t>
      </w:r>
      <w:r>
        <w:rPr>
          <w:rFonts w:hint="eastAsia"/>
          <w:lang w:val="en-US" w:eastAsia="zh-CN"/>
        </w:rPr>
        <w:t>以下简称《报告》</w:t>
      </w:r>
      <w:r>
        <w:rPr>
          <w:rFonts w:hint="eastAsia"/>
          <w:lang w:eastAsia="zh-CN"/>
        </w:rPr>
        <w:t>）</w:t>
      </w:r>
      <w:r>
        <w:rPr>
          <w:rFonts w:hint="eastAsia"/>
          <w:lang w:val="en-US" w:eastAsia="zh-CN"/>
        </w:rPr>
        <w:t>拟以中国标准化研究院政府运行保障标准化研究中心名义面向全国印发，分为前言、数据概览、重点工作、基础建设、“微”案例和附录6部分。其中，前言部分介绍编制《报告》的背景、目的，阐述机关事务标准化发展的总体情况；数据概览部分重点体现标准制定、试点示范、技术组织、加入联席会议等基础数据并进行简要分析；重点工作部分着重介绍2022年机关事务标准化取得的主要突破和成效；基础建设部分展示支撑机关事务标准化工作的理论研究、宣传培训等相关成果；“微”案例部分用10个左右“微”案例突出体现各级机关事务管理部门的创新探索和有益经验；附录部分包括大事记、标准明细、试点名单、试点范例名单、标准化技术组织名单、课题研究及发表文章情况、获奖情况等。《机关事务国家标准地方标准汇编（2022年）》拟以国管局政策法规司名义面向全国编辑印发。</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r>
        <w:rPr>
          <w:rFonts w:hint="eastAsia"/>
          <w:lang w:val="en-US" w:eastAsia="zh-CN"/>
        </w:rPr>
        <w:t>所需素材包括统计表格、文字素材、标准文本、工作要点和意见建议五部分。填写信息时，标明“截至2022年底”的，提供的素材时间涵盖启动标准化工作至2022年12月31日；标明“2022年度”的，仅需提供2022年全年情况。如无特殊说明，相关信息涵盖本地区各级机关事务管理部门，请省级机关事务管理部门汇总。表格不够填写时，请在相应表格下方插入行后继续填写。</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简体" w:hAnsi="方正黑体简体" w:eastAsia="方正黑体简体" w:cs="方正黑体简体"/>
          <w:lang w:val="en-US" w:eastAsia="zh-CN"/>
        </w:rPr>
      </w:pPr>
      <w:r>
        <w:rPr>
          <w:rFonts w:hint="eastAsia" w:ascii="方正黑体简体" w:hAnsi="方正黑体简体" w:eastAsia="方正黑体简体" w:cs="方正黑体简体"/>
          <w:lang w:val="en-US" w:eastAsia="zh-CN"/>
        </w:rPr>
        <w:t>一、统计表格</w:t>
      </w:r>
    </w:p>
    <w:p>
      <w:pPr>
        <w:pStyle w:val="5"/>
        <w:bidi w:val="0"/>
        <w:rPr>
          <w:rFonts w:hint="eastAsia"/>
          <w:lang w:val="en-US" w:eastAsia="zh-CN"/>
        </w:rPr>
      </w:pPr>
      <w:r>
        <w:rPr>
          <w:rFonts w:hint="eastAsia"/>
          <w:lang w:val="en-US" w:eastAsia="zh-CN"/>
        </w:rPr>
        <w:t>（一）国家标准。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267"/>
        <w:gridCol w:w="2550"/>
        <w:gridCol w:w="2097"/>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2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截至2022年底，本地区机关事务管理部门参与已发布国家标准编写情况（需在国家标准正式印发文本中“起草单位”和“主要起草人”栏中体现）。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宋体" w:hAnsi="宋体" w:eastAsia="方正仿宋简体" w:cs="方正仿宋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序号</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标准编号</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标准名称</w:t>
            </w:r>
          </w:p>
        </w:tc>
        <w:tc>
          <w:tcPr>
            <w:tcW w:w="209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参编单位</w:t>
            </w: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参编人员及职务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1</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09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2</w:t>
            </w:r>
          </w:p>
        </w:tc>
        <w:tc>
          <w:tcPr>
            <w:tcW w:w="126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09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bl>
    <w:p>
      <w:pPr>
        <w:pStyle w:val="5"/>
        <w:bidi w:val="0"/>
        <w:rPr>
          <w:rFonts w:hint="eastAsia"/>
          <w:lang w:val="en-US" w:eastAsia="zh-CN"/>
        </w:rPr>
      </w:pPr>
      <w:r>
        <w:rPr>
          <w:rFonts w:hint="eastAsia"/>
          <w:lang w:val="en-US" w:eastAsia="zh-CN"/>
        </w:rPr>
        <w:t>（二）地方标准。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725"/>
        <w:gridCol w:w="1475"/>
        <w:gridCol w:w="2087"/>
        <w:gridCol w:w="1388"/>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2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2022年度，</w:t>
            </w:r>
            <w:r>
              <w:rPr>
                <w:rFonts w:hint="eastAsia" w:ascii="宋体" w:hAnsi="宋体" w:eastAsia="方正仿宋简体" w:cs="方正仿宋简体"/>
                <w:b w:val="0"/>
                <w:bCs w:val="0"/>
                <w:sz w:val="24"/>
                <w:szCs w:val="24"/>
                <w:vertAlign w:val="baseline"/>
                <w:lang w:val="en-US" w:eastAsia="zh-CN"/>
              </w:rPr>
              <w:t>本地区</w:t>
            </w:r>
            <w:r>
              <w:rPr>
                <w:rFonts w:hint="eastAsia" w:ascii="宋体" w:hAnsi="宋体" w:eastAsia="方正仿宋简体" w:cs="方正仿宋简体"/>
                <w:sz w:val="24"/>
                <w:szCs w:val="24"/>
                <w:vertAlign w:val="baseline"/>
                <w:lang w:val="en-US" w:eastAsia="zh-CN"/>
              </w:rPr>
              <w:t>已出台机关事务领域地方标准（  ）件，其中省级（  ）件、地市级（  ）件；通过标准化主管部门立项（  ）件，其中省级（  ）件、地市级（  ）件。填写相关标准信息。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jc w:val="center"/>
        </w:trPr>
        <w:tc>
          <w:tcPr>
            <w:tcW w:w="10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已发布</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序号</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标准编号</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标准名称</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发布时间</w:t>
            </w: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1</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2</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10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已立项</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未发布</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kern w:val="2"/>
                <w:sz w:val="24"/>
                <w:szCs w:val="24"/>
                <w:vertAlign w:val="baseline"/>
                <w:lang w:val="en-US" w:eastAsia="zh-CN" w:bidi="ar-SA"/>
              </w:rPr>
            </w:pPr>
            <w:r>
              <w:rPr>
                <w:rFonts w:hint="eastAsia" w:ascii="方正黑体简体" w:hAnsi="方正黑体简体" w:eastAsia="方正黑体简体" w:cs="方正黑体简体"/>
                <w:sz w:val="24"/>
                <w:szCs w:val="24"/>
                <w:vertAlign w:val="baseline"/>
                <w:lang w:val="en-US" w:eastAsia="zh-CN"/>
              </w:rPr>
              <w:t>序号</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kern w:val="2"/>
                <w:sz w:val="24"/>
                <w:szCs w:val="24"/>
                <w:vertAlign w:val="baseline"/>
                <w:lang w:val="en-US" w:eastAsia="zh-CN" w:bidi="ar-SA"/>
              </w:rPr>
            </w:pPr>
            <w:r>
              <w:rPr>
                <w:rFonts w:hint="eastAsia" w:ascii="方正黑体简体" w:hAnsi="方正黑体简体" w:eastAsia="方正黑体简体" w:cs="方正黑体简体"/>
                <w:sz w:val="24"/>
                <w:szCs w:val="24"/>
                <w:vertAlign w:val="baseline"/>
                <w:lang w:val="en-US" w:eastAsia="zh-CN"/>
              </w:rPr>
              <w:t>立项编号</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kern w:val="2"/>
                <w:sz w:val="24"/>
                <w:szCs w:val="24"/>
                <w:vertAlign w:val="baseline"/>
                <w:lang w:val="en-US" w:eastAsia="zh-CN" w:bidi="ar-SA"/>
              </w:rPr>
            </w:pPr>
            <w:r>
              <w:rPr>
                <w:rFonts w:hint="eastAsia" w:ascii="方正黑体简体" w:hAnsi="方正黑体简体" w:eastAsia="方正黑体简体" w:cs="方正黑体简体"/>
                <w:sz w:val="24"/>
                <w:szCs w:val="24"/>
                <w:vertAlign w:val="baseline"/>
                <w:lang w:val="en-US" w:eastAsia="zh-CN"/>
              </w:rPr>
              <w:t>标准名称</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kern w:val="2"/>
                <w:sz w:val="24"/>
                <w:szCs w:val="24"/>
                <w:vertAlign w:val="baseline"/>
                <w:lang w:val="en-US" w:eastAsia="zh-CN" w:bidi="ar-SA"/>
              </w:rPr>
            </w:pPr>
            <w:r>
              <w:rPr>
                <w:rFonts w:hint="eastAsia" w:ascii="方正黑体简体" w:hAnsi="方正黑体简体" w:eastAsia="方正黑体简体" w:cs="方正黑体简体"/>
                <w:sz w:val="24"/>
                <w:szCs w:val="24"/>
                <w:vertAlign w:val="baseline"/>
                <w:lang w:val="en-US" w:eastAsia="zh-CN"/>
              </w:rPr>
              <w:t>立项时间</w:t>
            </w: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kern w:val="2"/>
                <w:sz w:val="24"/>
                <w:szCs w:val="24"/>
                <w:vertAlign w:val="baseline"/>
                <w:lang w:val="en-US" w:eastAsia="zh-CN" w:bidi="ar-SA"/>
              </w:rPr>
            </w:pPr>
            <w:r>
              <w:rPr>
                <w:rFonts w:hint="eastAsia" w:ascii="方正黑体简体" w:hAnsi="方正黑体简体" w:eastAsia="方正黑体简体" w:cs="方正黑体简体"/>
                <w:sz w:val="24"/>
                <w:szCs w:val="24"/>
                <w:vertAlign w:val="baseline"/>
                <w:lang w:val="en-US" w:eastAsia="zh-CN"/>
              </w:rPr>
              <w:t>预计完成时间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宋体" w:hAnsi="宋体" w:eastAsia="方正仿宋简体" w:cs="方正仿宋简体"/>
                <w:sz w:val="24"/>
                <w:szCs w:val="24"/>
                <w:vertAlign w:val="baseline"/>
                <w:lang w:val="en-US"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1</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2</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3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r>
    </w:tbl>
    <w:p>
      <w:pPr>
        <w:pStyle w:val="5"/>
        <w:bidi w:val="0"/>
        <w:rPr>
          <w:rFonts w:hint="eastAsia"/>
          <w:lang w:val="en-US" w:eastAsia="zh-CN"/>
        </w:rPr>
      </w:pPr>
      <w:r>
        <w:rPr>
          <w:rFonts w:hint="eastAsia"/>
          <w:lang w:val="en-US" w:eastAsia="zh-CN"/>
        </w:rPr>
        <w:t>（三）团体标准。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192"/>
        <w:gridCol w:w="2250"/>
        <w:gridCol w:w="1134"/>
        <w:gridCol w:w="1166"/>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2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cs="方正仿宋简体" w:eastAsiaTheme="minorEastAsia"/>
                <w:sz w:val="24"/>
                <w:szCs w:val="24"/>
                <w:vertAlign w:val="baseline"/>
                <w:lang w:val="en-US" w:eastAsia="zh-CN"/>
              </w:rPr>
            </w:pPr>
            <w:r>
              <w:rPr>
                <w:rFonts w:hint="eastAsia" w:ascii="宋体" w:hAnsi="宋体" w:eastAsia="方正仿宋简体" w:cs="方正仿宋简体"/>
                <w:sz w:val="24"/>
                <w:szCs w:val="24"/>
                <w:vertAlign w:val="baseline"/>
                <w:lang w:val="en-US" w:eastAsia="zh-CN"/>
              </w:rPr>
              <w:t>截至2022年底，</w:t>
            </w:r>
            <w:r>
              <w:rPr>
                <w:rFonts w:hint="eastAsia" w:ascii="宋体" w:hAnsi="宋体" w:eastAsia="方正仿宋简体" w:cs="方正仿宋简体"/>
                <w:b w:val="0"/>
                <w:bCs w:val="0"/>
                <w:sz w:val="24"/>
                <w:szCs w:val="24"/>
                <w:vertAlign w:val="baseline"/>
                <w:lang w:val="en-US" w:eastAsia="zh-CN"/>
              </w:rPr>
              <w:t>本地区</w:t>
            </w:r>
            <w:r>
              <w:rPr>
                <w:rFonts w:hint="eastAsia" w:ascii="宋体" w:hAnsi="宋体" w:eastAsia="方正仿宋简体" w:cs="方正仿宋简体"/>
                <w:sz w:val="24"/>
                <w:szCs w:val="24"/>
                <w:vertAlign w:val="baseline"/>
                <w:lang w:val="en-US" w:eastAsia="zh-CN"/>
              </w:rPr>
              <w:t>发布团体标准（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序号</w:t>
            </w:r>
          </w:p>
        </w:tc>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发布团体的名称</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标准名称</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发布</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时间</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实施</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时间</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发布团体的会员数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1</w:t>
            </w:r>
          </w:p>
        </w:tc>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2</w:t>
            </w:r>
          </w:p>
        </w:tc>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r>
    </w:tbl>
    <w:p>
      <w:pPr>
        <w:pStyle w:val="5"/>
        <w:bidi w:val="0"/>
        <w:rPr>
          <w:rFonts w:hint="eastAsia"/>
          <w:lang w:val="en-US" w:eastAsia="zh-CN"/>
        </w:rPr>
      </w:pPr>
      <w:r>
        <w:rPr>
          <w:rFonts w:hint="eastAsia"/>
          <w:lang w:val="en-US" w:eastAsia="zh-CN"/>
        </w:rPr>
        <w:t>（四）企业标准。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192"/>
        <w:gridCol w:w="2250"/>
        <w:gridCol w:w="1134"/>
        <w:gridCol w:w="1166"/>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2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cs="方正仿宋简体" w:eastAsiaTheme="minorEastAsia"/>
                <w:sz w:val="24"/>
                <w:szCs w:val="24"/>
                <w:vertAlign w:val="baseline"/>
                <w:lang w:val="en-US" w:eastAsia="zh-CN"/>
              </w:rPr>
            </w:pPr>
            <w:r>
              <w:rPr>
                <w:rFonts w:hint="eastAsia" w:ascii="宋体" w:hAnsi="宋体" w:eastAsia="方正仿宋简体" w:cs="方正仿宋简体"/>
                <w:sz w:val="24"/>
                <w:szCs w:val="24"/>
                <w:vertAlign w:val="baseline"/>
                <w:lang w:val="en-US" w:eastAsia="zh-CN"/>
              </w:rPr>
              <w:t>截至2022年底，</w:t>
            </w:r>
            <w:r>
              <w:rPr>
                <w:rFonts w:hint="eastAsia" w:ascii="宋体" w:hAnsi="宋体" w:eastAsia="方正仿宋简体" w:cs="方正仿宋简体"/>
                <w:b w:val="0"/>
                <w:bCs w:val="0"/>
                <w:sz w:val="24"/>
                <w:szCs w:val="24"/>
                <w:vertAlign w:val="baseline"/>
                <w:lang w:val="en-US" w:eastAsia="zh-CN"/>
              </w:rPr>
              <w:t>本地区</w:t>
            </w:r>
            <w:r>
              <w:rPr>
                <w:rFonts w:hint="eastAsia" w:ascii="宋体" w:hAnsi="宋体" w:eastAsia="方正仿宋简体" w:cs="方正仿宋简体"/>
                <w:sz w:val="24"/>
                <w:szCs w:val="24"/>
                <w:vertAlign w:val="baseline"/>
                <w:lang w:val="en-US" w:eastAsia="zh-CN"/>
              </w:rPr>
              <w:t>在企业标准信息公共服务平台公开机关事务领域企业标准（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exac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序号</w:t>
            </w:r>
          </w:p>
        </w:tc>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发布企业的名称</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标准名称</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发布</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时间</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实施</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时间</w:t>
            </w: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在企业标准信息公共服务平台公开时间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1</w:t>
            </w:r>
          </w:p>
        </w:tc>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2</w:t>
            </w:r>
          </w:p>
        </w:tc>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55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r>
    </w:tbl>
    <w:p>
      <w:pPr>
        <w:pStyle w:val="3"/>
        <w:rPr>
          <w:rFonts w:hint="eastAsia" w:ascii="方正楷体简体" w:hAnsi="方正楷体简体" w:eastAsia="方正楷体简体" w:cs="方正楷体简体"/>
          <w:lang w:val="en-US" w:eastAsia="zh-CN"/>
        </w:rPr>
      </w:pPr>
      <w:r>
        <w:rPr>
          <w:rFonts w:hint="eastAsia" w:ascii="方正楷体简体" w:hAnsi="方正楷体简体" w:eastAsia="方正楷体简体" w:cs="方正楷体简体"/>
          <w:lang w:val="en-US" w:eastAsia="zh-CN"/>
        </w:rPr>
        <w:t>（五）工作标准。</w:t>
      </w:r>
    </w:p>
    <w:p>
      <w:pPr>
        <w:pStyle w:val="3"/>
        <w:rPr>
          <w:rFonts w:hint="eastAsia"/>
          <w:lang w:val="en-US" w:eastAsia="zh-CN"/>
        </w:rPr>
      </w:pPr>
      <w:r>
        <w:rPr>
          <w:rFonts w:hint="eastAsia"/>
          <w:lang w:val="en-US" w:eastAsia="zh-CN"/>
        </w:rPr>
        <w:t>截至2022年底，省级机关事务管理部门制定的工作标准（  ）件，其中2022年制定（  ）件。（工作标准是指参照国家标准或地方标准的格式，印发供组织内部或组织管理服务对象工作中使用的标准）</w:t>
      </w:r>
    </w:p>
    <w:p>
      <w:pPr>
        <w:pStyle w:val="3"/>
        <w:rPr>
          <w:rFonts w:hint="eastAsia" w:ascii="方正楷体简体" w:hAnsi="方正楷体简体" w:eastAsia="方正楷体简体" w:cs="方正楷体简体"/>
          <w:lang w:val="en-US" w:eastAsia="zh-CN"/>
        </w:rPr>
      </w:pPr>
      <w:r>
        <w:rPr>
          <w:rFonts w:hint="eastAsia" w:ascii="方正楷体简体" w:hAnsi="方正楷体简体" w:eastAsia="方正楷体简体" w:cs="方正楷体简体"/>
          <w:lang w:val="en-US" w:eastAsia="zh-CN"/>
        </w:rPr>
        <w:t>（六）“十四五”规划。</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192"/>
        <w:gridCol w:w="2250"/>
        <w:gridCol w:w="1134"/>
        <w:gridCol w:w="1275"/>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2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cs="方正仿宋简体" w:eastAsiaTheme="minorEastAsia"/>
                <w:sz w:val="24"/>
                <w:szCs w:val="24"/>
                <w:vertAlign w:val="baseline"/>
                <w:lang w:val="en-US" w:eastAsia="zh-CN"/>
              </w:rPr>
            </w:pPr>
            <w:r>
              <w:rPr>
                <w:rFonts w:hint="eastAsia" w:ascii="宋体" w:hAnsi="宋体" w:eastAsia="方正仿宋简体" w:cs="方正仿宋简体"/>
                <w:sz w:val="24"/>
                <w:szCs w:val="24"/>
                <w:vertAlign w:val="baseline"/>
                <w:lang w:val="en-US" w:eastAsia="zh-CN"/>
              </w:rPr>
              <w:t>截至2022年底，印发本地区机关事务标准化“十四五”规划情况。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序号</w:t>
            </w:r>
          </w:p>
        </w:tc>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发文机关</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规划名称</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文号</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印发时间</w:t>
            </w:r>
          </w:p>
        </w:tc>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印发对象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1</w:t>
            </w:r>
          </w:p>
        </w:tc>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2</w:t>
            </w:r>
          </w:p>
        </w:tc>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44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r>
    </w:tbl>
    <w:p>
      <w:pPr>
        <w:pStyle w:val="5"/>
        <w:bidi w:val="0"/>
        <w:rPr>
          <w:rFonts w:hint="eastAsia"/>
          <w:lang w:val="en-US" w:eastAsia="zh-CN"/>
        </w:rPr>
      </w:pPr>
      <w:r>
        <w:rPr>
          <w:rFonts w:hint="eastAsia"/>
          <w:lang w:val="en-US" w:eastAsia="zh-CN"/>
        </w:rPr>
        <w:t>（七）标准化试点示范。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725"/>
        <w:gridCol w:w="1475"/>
        <w:gridCol w:w="232"/>
        <w:gridCol w:w="1350"/>
        <w:gridCol w:w="505"/>
        <w:gridCol w:w="1595"/>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8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宋体" w:hAnsi="宋体" w:cs="方正仿宋简体" w:eastAsiaTheme="minorEastAsia"/>
                <w:sz w:val="24"/>
                <w:szCs w:val="24"/>
                <w:vertAlign w:val="baseline"/>
                <w:lang w:val="en-US" w:eastAsia="zh-CN"/>
              </w:rPr>
            </w:pPr>
            <w:r>
              <w:rPr>
                <w:rFonts w:hint="eastAsia" w:ascii="宋体" w:hAnsi="宋体" w:eastAsia="方正仿宋简体" w:cs="方正仿宋简体"/>
                <w:sz w:val="24"/>
                <w:szCs w:val="24"/>
                <w:vertAlign w:val="baseline"/>
                <w:lang w:val="en-US" w:eastAsia="zh-CN"/>
              </w:rPr>
              <w:t>截至2022年底，</w:t>
            </w:r>
            <w:r>
              <w:rPr>
                <w:rFonts w:hint="eastAsia" w:ascii="宋体" w:hAnsi="宋体" w:eastAsia="方正仿宋简体" w:cs="方正仿宋简体"/>
                <w:b w:val="0"/>
                <w:bCs w:val="0"/>
                <w:sz w:val="24"/>
                <w:szCs w:val="24"/>
                <w:vertAlign w:val="baseline"/>
                <w:lang w:val="en-US" w:eastAsia="zh-CN"/>
              </w:rPr>
              <w:t>本地区</w:t>
            </w:r>
            <w:r>
              <w:rPr>
                <w:rFonts w:hint="eastAsia" w:ascii="宋体" w:hAnsi="宋体" w:eastAsia="方正仿宋简体" w:cs="方正仿宋简体"/>
                <w:sz w:val="24"/>
                <w:szCs w:val="24"/>
                <w:vertAlign w:val="baseline"/>
                <w:lang w:val="en-US" w:eastAsia="zh-CN"/>
              </w:rPr>
              <w:t>各级机关事务管理部门及所属单位承担国家级机关事务标准化试点（  ）个，其中2022年新增（  ）个；省级试点（  ）个，其中2022年新增（  ）个。</w:t>
            </w:r>
            <w:r>
              <w:rPr>
                <w:rFonts w:hint="eastAsia" w:ascii="方正黑体简体" w:hAnsi="方正黑体简体" w:eastAsia="方正黑体简体" w:cs="方正黑体简体"/>
                <w:sz w:val="24"/>
                <w:szCs w:val="24"/>
                <w:vertAlign w:val="baseline"/>
                <w:lang w:val="en-US" w:eastAsia="zh-CN"/>
              </w:rPr>
              <w:t>试点类型部分填写：国家级试点</w:t>
            </w:r>
            <w:r>
              <w:rPr>
                <w:rFonts w:hint="eastAsia" w:ascii="宋体" w:hAnsi="宋体" w:eastAsia="方正仿宋简体" w:cs="方正仿宋简体"/>
                <w:sz w:val="24"/>
                <w:szCs w:val="24"/>
                <w:vertAlign w:val="baseline"/>
                <w:lang w:val="en-US" w:eastAsia="zh-CN"/>
              </w:rPr>
              <w:t>：国管局牵头开展/市场监管总局牵头开展；</w:t>
            </w:r>
            <w:r>
              <w:rPr>
                <w:rFonts w:hint="eastAsia" w:ascii="方正黑体简体" w:hAnsi="方正黑体简体" w:eastAsia="方正黑体简体" w:cs="方正黑体简体"/>
                <w:sz w:val="24"/>
                <w:szCs w:val="24"/>
                <w:vertAlign w:val="baseline"/>
                <w:lang w:val="en-US" w:eastAsia="zh-CN"/>
              </w:rPr>
              <w:t>省级试点</w:t>
            </w:r>
            <w:r>
              <w:rPr>
                <w:rFonts w:hint="eastAsia" w:ascii="宋体" w:hAnsi="宋体" w:eastAsia="方正仿宋简体" w:cs="方正仿宋简体"/>
                <w:sz w:val="24"/>
                <w:szCs w:val="24"/>
                <w:vertAlign w:val="baseline"/>
                <w:lang w:val="en-US" w:eastAsia="zh-CN"/>
              </w:rPr>
              <w:t>：省级机关事务管理部门自行开展/联合省级市场监管部门共同开展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0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国家级试点</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序号</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项目名称</w:t>
            </w:r>
          </w:p>
        </w:tc>
        <w:tc>
          <w:tcPr>
            <w:tcW w:w="208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试点承担单位</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试点开始及截止时间</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试点类型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1</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08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2</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08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省级</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试点</w:t>
            </w: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1</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08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2</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08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858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示范创建（经有关表彰奖励主管部门批准设立的项目）。获批开展省级机关事务标准化有关示范创建项目的请填写。（创建项目主办单位填写）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10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序号</w:t>
            </w:r>
          </w:p>
        </w:tc>
        <w:tc>
          <w:tcPr>
            <w:tcW w:w="243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项目名称</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创建周期</w:t>
            </w:r>
          </w:p>
        </w:tc>
        <w:tc>
          <w:tcPr>
            <w:tcW w:w="21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每次创建数量</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参与创建主体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43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p>
        </w:tc>
        <w:tc>
          <w:tcPr>
            <w:tcW w:w="21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858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申请参与有关标准化示范创建项目（经有关表彰奖励主管部门批准设立的项目）的请填写。（创建项目参与单位填写）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10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序号</w:t>
            </w:r>
          </w:p>
        </w:tc>
        <w:tc>
          <w:tcPr>
            <w:tcW w:w="243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参加创建项目名称</w:t>
            </w: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创建单位</w:t>
            </w:r>
          </w:p>
        </w:tc>
        <w:tc>
          <w:tcPr>
            <w:tcW w:w="21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创建时间</w:t>
            </w: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是否获评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43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p>
        </w:tc>
        <w:tc>
          <w:tcPr>
            <w:tcW w:w="21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p>
        </w:tc>
      </w:tr>
    </w:tbl>
    <w:p>
      <w:pPr>
        <w:pStyle w:val="5"/>
        <w:bidi w:val="0"/>
        <w:rPr>
          <w:rFonts w:hint="eastAsia"/>
          <w:lang w:val="en-US" w:eastAsia="zh-CN"/>
        </w:rPr>
      </w:pPr>
      <w:r>
        <w:rPr>
          <w:rFonts w:hint="eastAsia"/>
          <w:lang w:val="en-US" w:eastAsia="zh-CN"/>
        </w:rPr>
        <w:t>（八）标准化技术组织。</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110"/>
        <w:gridCol w:w="2087"/>
        <w:gridCol w:w="1595"/>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jc w:val="center"/>
        </w:trPr>
        <w:tc>
          <w:tcPr>
            <w:tcW w:w="848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方正黑体简体" w:hAnsi="方正黑体简体" w:eastAsia="方正黑体简体" w:cs="方正黑体简体"/>
                <w:b w:val="0"/>
                <w:bCs w:val="0"/>
                <w:sz w:val="24"/>
                <w:szCs w:val="24"/>
                <w:vertAlign w:val="baseline"/>
                <w:lang w:val="en-US" w:eastAsia="zh-CN"/>
              </w:rPr>
            </w:pPr>
            <w:r>
              <w:rPr>
                <w:rFonts w:hint="eastAsia" w:ascii="宋体" w:hAnsi="宋体" w:eastAsia="方正仿宋简体" w:cs="方正仿宋简体"/>
                <w:b w:val="0"/>
                <w:bCs w:val="0"/>
                <w:sz w:val="24"/>
                <w:szCs w:val="24"/>
                <w:vertAlign w:val="baseline"/>
                <w:lang w:val="en-US" w:eastAsia="zh-CN"/>
              </w:rPr>
              <w:t>截至2022年底，本地区组建标准化技术组织（  ）个，其中2022年新增（  ）个，正在申请（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jc w:val="center"/>
        </w:trPr>
        <w:tc>
          <w:tcPr>
            <w:tcW w:w="76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b w:val="0"/>
                <w:bCs w:val="0"/>
                <w:sz w:val="24"/>
                <w:szCs w:val="24"/>
                <w:vertAlign w:val="baseline"/>
                <w:lang w:val="en-US" w:eastAsia="zh-CN"/>
              </w:rPr>
            </w:pPr>
            <w:r>
              <w:rPr>
                <w:rFonts w:hint="eastAsia" w:ascii="方正黑体简体" w:hAnsi="方正黑体简体" w:eastAsia="方正黑体简体" w:cs="方正黑体简体"/>
                <w:b w:val="0"/>
                <w:bCs w:val="0"/>
                <w:sz w:val="24"/>
                <w:szCs w:val="24"/>
                <w:vertAlign w:val="baseline"/>
                <w:lang w:val="en-US" w:eastAsia="zh-CN"/>
              </w:rPr>
              <w:t>序号</w:t>
            </w:r>
          </w:p>
        </w:tc>
        <w:tc>
          <w:tcPr>
            <w:tcW w:w="21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b w:val="0"/>
                <w:bCs w:val="0"/>
                <w:sz w:val="24"/>
                <w:szCs w:val="24"/>
                <w:vertAlign w:val="baseline"/>
                <w:lang w:val="en-US" w:eastAsia="zh-CN"/>
              </w:rPr>
            </w:pPr>
            <w:r>
              <w:rPr>
                <w:rFonts w:hint="eastAsia" w:ascii="方正黑体简体" w:hAnsi="方正黑体简体" w:eastAsia="方正黑体简体" w:cs="方正黑体简体"/>
                <w:b w:val="0"/>
                <w:bCs w:val="0"/>
                <w:sz w:val="24"/>
                <w:szCs w:val="24"/>
                <w:vertAlign w:val="baseline"/>
                <w:lang w:val="en-US" w:eastAsia="zh-CN"/>
              </w:rPr>
              <w:t>组织名称</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b w:val="0"/>
                <w:bCs w:val="0"/>
                <w:sz w:val="24"/>
                <w:szCs w:val="24"/>
                <w:vertAlign w:val="baseline"/>
                <w:lang w:val="en-US" w:eastAsia="zh-CN"/>
              </w:rPr>
            </w:pPr>
            <w:r>
              <w:rPr>
                <w:rFonts w:hint="eastAsia" w:ascii="方正黑体简体" w:hAnsi="方正黑体简体" w:eastAsia="方正黑体简体" w:cs="方正黑体简体"/>
                <w:b w:val="0"/>
                <w:bCs w:val="0"/>
                <w:sz w:val="24"/>
                <w:szCs w:val="24"/>
                <w:vertAlign w:val="baseline"/>
                <w:lang w:val="en-US" w:eastAsia="zh-CN"/>
              </w:rPr>
              <w:t>秘书处承担单位</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b w:val="0"/>
                <w:bCs w:val="0"/>
                <w:sz w:val="24"/>
                <w:szCs w:val="24"/>
                <w:vertAlign w:val="baseline"/>
                <w:lang w:val="en-US" w:eastAsia="zh-CN"/>
              </w:rPr>
            </w:pPr>
            <w:r>
              <w:rPr>
                <w:rFonts w:hint="eastAsia" w:ascii="方正黑体简体" w:hAnsi="方正黑体简体" w:eastAsia="方正黑体简体" w:cs="方正黑体简体"/>
                <w:b w:val="0"/>
                <w:bCs w:val="0"/>
                <w:sz w:val="24"/>
                <w:szCs w:val="24"/>
                <w:vertAlign w:val="baseline"/>
                <w:lang w:val="en-US" w:eastAsia="zh-CN"/>
              </w:rPr>
              <w:t>委员人数</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b w:val="0"/>
                <w:bCs w:val="0"/>
                <w:sz w:val="24"/>
                <w:szCs w:val="24"/>
                <w:vertAlign w:val="baseline"/>
                <w:lang w:val="en-US" w:eastAsia="zh-CN"/>
              </w:rPr>
            </w:pPr>
            <w:r>
              <w:rPr>
                <w:rFonts w:hint="eastAsia" w:ascii="方正黑体简体" w:hAnsi="方正黑体简体" w:eastAsia="方正黑体简体" w:cs="方正黑体简体"/>
                <w:b w:val="0"/>
                <w:bCs w:val="0"/>
                <w:sz w:val="24"/>
                <w:szCs w:val="24"/>
                <w:vertAlign w:val="baseline"/>
                <w:lang w:val="en-US" w:eastAsia="zh-CN"/>
              </w:rPr>
              <w:t>获批时间（未获批填申请中）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6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b w:val="0"/>
                <w:bCs w:val="0"/>
                <w:kern w:val="2"/>
                <w:sz w:val="24"/>
                <w:szCs w:val="24"/>
                <w:vertAlign w:val="baseline"/>
                <w:lang w:val="en-US" w:eastAsia="zh-CN" w:bidi="ar-SA"/>
              </w:rPr>
            </w:pPr>
            <w:r>
              <w:rPr>
                <w:rFonts w:hint="eastAsia" w:ascii="宋体" w:hAnsi="宋体" w:eastAsia="方正仿宋简体" w:cs="方正仿宋简体"/>
                <w:b w:val="0"/>
                <w:bCs w:val="0"/>
                <w:sz w:val="24"/>
                <w:szCs w:val="24"/>
                <w:vertAlign w:val="baseline"/>
                <w:lang w:val="en-US" w:eastAsia="zh-CN"/>
              </w:rPr>
              <w:t>1</w:t>
            </w:r>
          </w:p>
        </w:tc>
        <w:tc>
          <w:tcPr>
            <w:tcW w:w="21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b w:val="0"/>
                <w:bCs w:val="0"/>
                <w:sz w:val="24"/>
                <w:szCs w:val="24"/>
                <w:vertAlign w:val="baseline"/>
                <w:lang w:val="en-US" w:eastAsia="zh-CN"/>
              </w:rPr>
            </w:pP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b w:val="0"/>
                <w:bCs w:val="0"/>
                <w:sz w:val="24"/>
                <w:szCs w:val="24"/>
                <w:vertAlign w:val="baseline"/>
                <w:lang w:val="en-US" w:eastAsia="zh-CN"/>
              </w:rPr>
            </w:pP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b w:val="0"/>
                <w:bCs w:val="0"/>
                <w:sz w:val="24"/>
                <w:szCs w:val="24"/>
                <w:vertAlign w:val="baseline"/>
                <w:lang w:val="en-US" w:eastAsia="zh-CN"/>
              </w:rPr>
            </w:pP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6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b w:val="0"/>
                <w:bCs w:val="0"/>
                <w:kern w:val="2"/>
                <w:sz w:val="24"/>
                <w:szCs w:val="24"/>
                <w:vertAlign w:val="baseline"/>
                <w:lang w:val="en-US" w:eastAsia="zh-CN" w:bidi="ar-SA"/>
              </w:rPr>
            </w:pPr>
            <w:r>
              <w:rPr>
                <w:rFonts w:hint="eastAsia" w:ascii="宋体" w:hAnsi="宋体" w:eastAsia="方正仿宋简体" w:cs="方正仿宋简体"/>
                <w:b w:val="0"/>
                <w:bCs w:val="0"/>
                <w:sz w:val="24"/>
                <w:szCs w:val="24"/>
                <w:vertAlign w:val="baseline"/>
                <w:lang w:val="en-US" w:eastAsia="zh-CN"/>
              </w:rPr>
              <w:t>2</w:t>
            </w:r>
          </w:p>
        </w:tc>
        <w:tc>
          <w:tcPr>
            <w:tcW w:w="21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b w:val="0"/>
                <w:bCs w:val="0"/>
                <w:sz w:val="24"/>
                <w:szCs w:val="24"/>
                <w:vertAlign w:val="baseline"/>
                <w:lang w:val="en-US" w:eastAsia="zh-CN"/>
              </w:rPr>
            </w:pP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b w:val="0"/>
                <w:bCs w:val="0"/>
                <w:sz w:val="24"/>
                <w:szCs w:val="24"/>
                <w:vertAlign w:val="baseline"/>
                <w:lang w:val="en-US" w:eastAsia="zh-CN"/>
              </w:rPr>
            </w:pP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b w:val="0"/>
                <w:bCs w:val="0"/>
                <w:sz w:val="24"/>
                <w:szCs w:val="24"/>
                <w:vertAlign w:val="baseline"/>
                <w:lang w:val="en-US" w:eastAsia="zh-CN"/>
              </w:rPr>
            </w:pP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jc w:val="center"/>
        </w:trPr>
        <w:tc>
          <w:tcPr>
            <w:tcW w:w="848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方正黑体简体" w:hAnsi="方正黑体简体" w:eastAsia="方正黑体简体" w:cs="方正黑体简体"/>
                <w:b w:val="0"/>
                <w:bCs w:val="0"/>
                <w:sz w:val="24"/>
                <w:szCs w:val="24"/>
                <w:vertAlign w:val="baseline"/>
                <w:lang w:val="en-US" w:eastAsia="zh-CN"/>
              </w:rPr>
            </w:pPr>
            <w:r>
              <w:rPr>
                <w:rFonts w:hint="eastAsia" w:ascii="宋体" w:hAnsi="宋体" w:eastAsia="方正仿宋简体" w:cs="方正仿宋简体"/>
                <w:b w:val="0"/>
                <w:bCs w:val="0"/>
                <w:sz w:val="24"/>
                <w:szCs w:val="24"/>
                <w:vertAlign w:val="baseline"/>
                <w:lang w:val="en-US" w:eastAsia="zh-CN"/>
              </w:rPr>
              <w:t>截至2022年底，本地区机关事务管理部门工作人员加入相关标准化技术组织（  ）人次，其中2022年新加入（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jc w:val="center"/>
        </w:trPr>
        <w:tc>
          <w:tcPr>
            <w:tcW w:w="76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b w:val="0"/>
                <w:bCs w:val="0"/>
                <w:sz w:val="24"/>
                <w:szCs w:val="24"/>
                <w:vertAlign w:val="baseline"/>
                <w:lang w:val="en-US" w:eastAsia="zh-CN"/>
              </w:rPr>
            </w:pPr>
            <w:r>
              <w:rPr>
                <w:rFonts w:hint="eastAsia" w:ascii="方正黑体简体" w:hAnsi="方正黑体简体" w:eastAsia="方正黑体简体" w:cs="方正黑体简体"/>
                <w:b w:val="0"/>
                <w:bCs w:val="0"/>
                <w:sz w:val="24"/>
                <w:szCs w:val="24"/>
                <w:vertAlign w:val="baseline"/>
                <w:lang w:val="en-US" w:eastAsia="zh-CN"/>
              </w:rPr>
              <w:t>序号</w:t>
            </w:r>
          </w:p>
        </w:tc>
        <w:tc>
          <w:tcPr>
            <w:tcW w:w="21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b w:val="0"/>
                <w:bCs w:val="0"/>
                <w:sz w:val="24"/>
                <w:szCs w:val="24"/>
                <w:vertAlign w:val="baseline"/>
                <w:lang w:val="en-US" w:eastAsia="zh-CN"/>
              </w:rPr>
            </w:pPr>
            <w:r>
              <w:rPr>
                <w:rFonts w:hint="eastAsia" w:ascii="方正黑体简体" w:hAnsi="方正黑体简体" w:eastAsia="方正黑体简体" w:cs="方正黑体简体"/>
                <w:b w:val="0"/>
                <w:bCs w:val="0"/>
                <w:sz w:val="24"/>
                <w:szCs w:val="24"/>
                <w:vertAlign w:val="baseline"/>
                <w:lang w:val="en-US" w:eastAsia="zh-CN"/>
              </w:rPr>
              <w:t>加入技术组织</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b w:val="0"/>
                <w:bCs w:val="0"/>
                <w:sz w:val="24"/>
                <w:szCs w:val="24"/>
                <w:vertAlign w:val="baseline"/>
                <w:lang w:val="en-US" w:eastAsia="zh-CN"/>
              </w:rPr>
            </w:pPr>
            <w:r>
              <w:rPr>
                <w:rFonts w:hint="eastAsia" w:ascii="方正黑体简体" w:hAnsi="方正黑体简体" w:eastAsia="方正黑体简体" w:cs="方正黑体简体"/>
                <w:b w:val="0"/>
                <w:bCs w:val="0"/>
                <w:sz w:val="24"/>
                <w:szCs w:val="24"/>
                <w:vertAlign w:val="baseline"/>
                <w:lang w:val="en-US" w:eastAsia="zh-CN"/>
              </w:rPr>
              <w:t>名称</w:t>
            </w: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b w:val="0"/>
                <w:bCs w:val="0"/>
                <w:sz w:val="24"/>
                <w:szCs w:val="24"/>
                <w:vertAlign w:val="baseline"/>
                <w:lang w:val="en-US" w:eastAsia="zh-CN"/>
              </w:rPr>
            </w:pPr>
            <w:r>
              <w:rPr>
                <w:rFonts w:hint="eastAsia" w:ascii="方正黑体简体" w:hAnsi="方正黑体简体" w:eastAsia="方正黑体简体" w:cs="方正黑体简体"/>
                <w:b w:val="0"/>
                <w:bCs w:val="0"/>
                <w:sz w:val="24"/>
                <w:szCs w:val="24"/>
                <w:vertAlign w:val="baseline"/>
                <w:lang w:val="en-US" w:eastAsia="zh-CN"/>
              </w:rPr>
              <w:t>加入人员及职务</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b w:val="0"/>
                <w:bCs w:val="0"/>
                <w:sz w:val="24"/>
                <w:szCs w:val="24"/>
                <w:vertAlign w:val="baseline"/>
                <w:lang w:val="en-US" w:eastAsia="zh-CN"/>
              </w:rPr>
            </w:pPr>
            <w:r>
              <w:rPr>
                <w:rFonts w:hint="eastAsia" w:ascii="方正黑体简体" w:hAnsi="方正黑体简体" w:eastAsia="方正黑体简体" w:cs="方正黑体简体"/>
                <w:b w:val="0"/>
                <w:bCs w:val="0"/>
                <w:sz w:val="24"/>
                <w:szCs w:val="24"/>
                <w:vertAlign w:val="baseline"/>
                <w:lang w:val="en-US" w:eastAsia="zh-CN"/>
              </w:rPr>
              <w:t>技术组织内担任职务</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b w:val="0"/>
                <w:bCs w:val="0"/>
                <w:sz w:val="24"/>
                <w:szCs w:val="24"/>
                <w:vertAlign w:val="baseline"/>
                <w:lang w:val="en-US" w:eastAsia="zh-CN"/>
              </w:rPr>
            </w:pPr>
            <w:r>
              <w:rPr>
                <w:rFonts w:hint="eastAsia" w:ascii="方正黑体简体" w:hAnsi="方正黑体简体" w:eastAsia="方正黑体简体" w:cs="方正黑体简体"/>
                <w:b w:val="0"/>
                <w:bCs w:val="0"/>
                <w:sz w:val="24"/>
                <w:szCs w:val="24"/>
                <w:vertAlign w:val="baseline"/>
                <w:lang w:val="en-US" w:eastAsia="zh-CN"/>
              </w:rPr>
              <w:t>加入时间及任期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6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b w:val="0"/>
                <w:bCs w:val="0"/>
                <w:kern w:val="2"/>
                <w:sz w:val="24"/>
                <w:szCs w:val="24"/>
                <w:vertAlign w:val="baseline"/>
                <w:lang w:val="en-US" w:eastAsia="zh-CN" w:bidi="ar-SA"/>
              </w:rPr>
            </w:pPr>
            <w:r>
              <w:rPr>
                <w:rFonts w:hint="eastAsia" w:ascii="宋体" w:hAnsi="宋体" w:eastAsia="方正仿宋简体" w:cs="方正仿宋简体"/>
                <w:b w:val="0"/>
                <w:bCs w:val="0"/>
                <w:sz w:val="24"/>
                <w:szCs w:val="24"/>
                <w:vertAlign w:val="baseline"/>
                <w:lang w:val="en-US" w:eastAsia="zh-CN"/>
              </w:rPr>
              <w:t>1</w:t>
            </w:r>
          </w:p>
        </w:tc>
        <w:tc>
          <w:tcPr>
            <w:tcW w:w="21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b w:val="0"/>
                <w:bCs w:val="0"/>
                <w:sz w:val="24"/>
                <w:szCs w:val="24"/>
                <w:vertAlign w:val="baseline"/>
                <w:lang w:val="en-US" w:eastAsia="zh-CN"/>
              </w:rPr>
            </w:pP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b w:val="0"/>
                <w:bCs w:val="0"/>
                <w:sz w:val="24"/>
                <w:szCs w:val="24"/>
                <w:vertAlign w:val="baseline"/>
                <w:lang w:val="en-US" w:eastAsia="zh-CN"/>
              </w:rPr>
            </w:pP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b w:val="0"/>
                <w:bCs w:val="0"/>
                <w:sz w:val="24"/>
                <w:szCs w:val="24"/>
                <w:vertAlign w:val="baseline"/>
                <w:lang w:val="en-US" w:eastAsia="zh-CN"/>
              </w:rPr>
            </w:pP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6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b w:val="0"/>
                <w:bCs w:val="0"/>
                <w:kern w:val="2"/>
                <w:sz w:val="24"/>
                <w:szCs w:val="24"/>
                <w:vertAlign w:val="baseline"/>
                <w:lang w:val="en-US" w:eastAsia="zh-CN" w:bidi="ar-SA"/>
              </w:rPr>
            </w:pPr>
            <w:r>
              <w:rPr>
                <w:rFonts w:hint="eastAsia" w:ascii="宋体" w:hAnsi="宋体" w:eastAsia="方正仿宋简体" w:cs="方正仿宋简体"/>
                <w:b w:val="0"/>
                <w:bCs w:val="0"/>
                <w:sz w:val="24"/>
                <w:szCs w:val="24"/>
                <w:vertAlign w:val="baseline"/>
                <w:lang w:val="en-US" w:eastAsia="zh-CN"/>
              </w:rPr>
              <w:t>2</w:t>
            </w:r>
          </w:p>
        </w:tc>
        <w:tc>
          <w:tcPr>
            <w:tcW w:w="21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b w:val="0"/>
                <w:bCs w:val="0"/>
                <w:sz w:val="24"/>
                <w:szCs w:val="24"/>
                <w:vertAlign w:val="baseline"/>
                <w:lang w:val="en-US" w:eastAsia="zh-CN"/>
              </w:rPr>
            </w:pPr>
          </w:p>
        </w:tc>
        <w:tc>
          <w:tcPr>
            <w:tcW w:w="208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b w:val="0"/>
                <w:bCs w:val="0"/>
                <w:sz w:val="24"/>
                <w:szCs w:val="24"/>
                <w:vertAlign w:val="baseline"/>
                <w:lang w:val="en-US" w:eastAsia="zh-CN"/>
              </w:rPr>
            </w:pP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b w:val="0"/>
                <w:bCs w:val="0"/>
                <w:sz w:val="24"/>
                <w:szCs w:val="24"/>
                <w:vertAlign w:val="baseline"/>
                <w:lang w:val="en-US" w:eastAsia="zh-CN"/>
              </w:rPr>
            </w:pP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b w:val="0"/>
                <w:bCs w:val="0"/>
                <w:sz w:val="24"/>
                <w:szCs w:val="24"/>
                <w:vertAlign w:val="baseline"/>
                <w:lang w:val="en-US" w:eastAsia="zh-CN"/>
              </w:rPr>
            </w:pPr>
          </w:p>
        </w:tc>
      </w:tr>
    </w:tbl>
    <w:p>
      <w:pPr>
        <w:pStyle w:val="5"/>
        <w:bidi w:val="0"/>
        <w:rPr>
          <w:rFonts w:hint="eastAsia"/>
          <w:lang w:val="en-US" w:eastAsia="zh-CN"/>
        </w:rPr>
      </w:pPr>
      <w:r>
        <w:rPr>
          <w:rFonts w:hint="eastAsia"/>
          <w:lang w:val="en-US" w:eastAsia="zh-CN"/>
        </w:rPr>
        <w:t>（九）加入标准化联席会议情况。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931"/>
        <w:gridCol w:w="3226"/>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8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宋体" w:hAnsi="宋体" w:cs="方正仿宋简体" w:eastAsiaTheme="minorEastAsia"/>
                <w:sz w:val="24"/>
                <w:szCs w:val="24"/>
                <w:vertAlign w:val="baseline"/>
                <w:lang w:val="en-US" w:eastAsia="zh-CN"/>
              </w:rPr>
            </w:pPr>
            <w:r>
              <w:rPr>
                <w:rFonts w:hint="eastAsia" w:ascii="宋体" w:hAnsi="宋体" w:eastAsia="方正仿宋简体" w:cs="方正仿宋简体"/>
                <w:sz w:val="24"/>
                <w:szCs w:val="24"/>
                <w:vertAlign w:val="baseline"/>
                <w:lang w:val="en-US" w:eastAsia="zh-CN"/>
              </w:rPr>
              <w:t>截至2022年底，本地区省级、地市级机关事务管理部门如加入了省级、地市级标准化联席会议或类似机构，请填写相关信息。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序号</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机关事务管理</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部门名称</w:t>
            </w:r>
          </w:p>
        </w:tc>
        <w:tc>
          <w:tcPr>
            <w:tcW w:w="32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加入联席会议或</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类似机构名称</w:t>
            </w: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加入时间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1</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32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2</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32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7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r>
    </w:tbl>
    <w:p>
      <w:pPr>
        <w:pStyle w:val="5"/>
        <w:bidi w:val="0"/>
        <w:rPr>
          <w:rFonts w:hint="eastAsia"/>
          <w:lang w:val="en-US" w:eastAsia="zh-CN"/>
        </w:rPr>
      </w:pPr>
      <w:r>
        <w:rPr>
          <w:rFonts w:hint="eastAsia"/>
          <w:lang w:val="en-US" w:eastAsia="zh-CN"/>
        </w:rPr>
        <w:t>（十）研究宣传。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177"/>
        <w:gridCol w:w="1150"/>
        <w:gridCol w:w="2090"/>
        <w:gridCol w:w="870"/>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0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宋体" w:hAnsi="宋体" w:cs="方正仿宋简体" w:eastAsiaTheme="minorEastAsia"/>
                <w:sz w:val="24"/>
                <w:szCs w:val="24"/>
                <w:vertAlign w:val="baseline"/>
                <w:lang w:val="en-US" w:eastAsia="zh-CN"/>
              </w:rPr>
            </w:pPr>
            <w:r>
              <w:rPr>
                <w:rFonts w:hint="eastAsia" w:ascii="宋体" w:hAnsi="宋体" w:eastAsia="方正仿宋简体" w:cs="方正仿宋简体"/>
                <w:sz w:val="24"/>
                <w:szCs w:val="24"/>
                <w:vertAlign w:val="baseline"/>
                <w:lang w:val="en-US" w:eastAsia="zh-CN"/>
              </w:rPr>
              <w:t>截至2022年底，标准化相关课题研究情况（相关课题需委托或联合科研院校开展）。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序号</w:t>
            </w:r>
          </w:p>
        </w:tc>
        <w:tc>
          <w:tcPr>
            <w:tcW w:w="21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课题名称</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年份</w:t>
            </w:r>
          </w:p>
        </w:tc>
        <w:tc>
          <w:tcPr>
            <w:tcW w:w="209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0"/>
                <w:szCs w:val="20"/>
                <w:vertAlign w:val="baseline"/>
                <w:lang w:val="en-US" w:eastAsia="zh-CN"/>
              </w:rPr>
              <w:t>委托或合作科研院校</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16"/>
                <w:szCs w:val="16"/>
                <w:vertAlign w:val="baseline"/>
                <w:lang w:val="en-US" w:eastAsia="zh-CN"/>
              </w:rPr>
            </w:pPr>
            <w:r>
              <w:rPr>
                <w:rFonts w:hint="eastAsia" w:ascii="方正黑体简体" w:hAnsi="方正黑体简体" w:eastAsia="方正黑体简体" w:cs="方正黑体简体"/>
                <w:sz w:val="16"/>
                <w:szCs w:val="16"/>
                <w:vertAlign w:val="baseline"/>
                <w:lang w:val="en-US" w:eastAsia="zh-CN"/>
              </w:rPr>
              <w:t>课题经费</w:t>
            </w:r>
            <w:r>
              <w:rPr>
                <w:rFonts w:hint="eastAsia" w:ascii="方正黑体简体" w:hAnsi="方正黑体简体" w:eastAsia="方正黑体简体" w:cs="方正黑体简体"/>
                <w:sz w:val="15"/>
                <w:szCs w:val="15"/>
                <w:vertAlign w:val="baseline"/>
                <w:lang w:val="en-US" w:eastAsia="zh-CN"/>
              </w:rPr>
              <w:t>（万元）</w:t>
            </w:r>
          </w:p>
        </w:tc>
        <w:tc>
          <w:tcPr>
            <w:tcW w:w="179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课题成果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1</w:t>
            </w:r>
          </w:p>
        </w:tc>
        <w:tc>
          <w:tcPr>
            <w:tcW w:w="21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09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c>
          <w:tcPr>
            <w:tcW w:w="179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2</w:t>
            </w:r>
          </w:p>
        </w:tc>
        <w:tc>
          <w:tcPr>
            <w:tcW w:w="21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09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79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r>
    </w:tbl>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682"/>
        <w:gridCol w:w="1191"/>
        <w:gridCol w:w="1773"/>
        <w:gridCol w:w="2109"/>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0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宋体" w:hAnsi="宋体" w:cs="方正仿宋简体" w:eastAsiaTheme="minorEastAsia"/>
                <w:sz w:val="24"/>
                <w:szCs w:val="24"/>
                <w:vertAlign w:val="baseline"/>
                <w:lang w:val="en-US" w:eastAsia="zh-CN"/>
              </w:rPr>
            </w:pPr>
            <w:r>
              <w:rPr>
                <w:rFonts w:hint="eastAsia" w:ascii="宋体" w:hAnsi="宋体" w:eastAsia="方正仿宋简体" w:cs="方正仿宋简体"/>
                <w:sz w:val="24"/>
                <w:szCs w:val="24"/>
                <w:vertAlign w:val="baseline"/>
                <w:lang w:val="en-US" w:eastAsia="zh-CN"/>
              </w:rPr>
              <w:t>省级以上报刊杂志发表文章情况（截至2022年底），区分研究性文章和宣传性文章。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93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p>
        </w:tc>
        <w:tc>
          <w:tcPr>
            <w:tcW w:w="68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2"/>
                <w:szCs w:val="22"/>
                <w:vertAlign w:val="baseline"/>
                <w:lang w:val="en-US" w:eastAsia="zh-CN"/>
              </w:rPr>
              <w:t>序号</w:t>
            </w:r>
          </w:p>
        </w:tc>
        <w:tc>
          <w:tcPr>
            <w:tcW w:w="119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文章名称</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作者及职务</w:t>
            </w:r>
          </w:p>
        </w:tc>
        <w:tc>
          <w:tcPr>
            <w:tcW w:w="21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发表报刊/杂志</w:t>
            </w:r>
          </w:p>
        </w:tc>
        <w:tc>
          <w:tcPr>
            <w:tcW w:w="21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研究性文章</w:t>
            </w:r>
          </w:p>
        </w:tc>
        <w:tc>
          <w:tcPr>
            <w:tcW w:w="68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1</w:t>
            </w:r>
          </w:p>
        </w:tc>
        <w:tc>
          <w:tcPr>
            <w:tcW w:w="119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1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c>
          <w:tcPr>
            <w:tcW w:w="21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p>
        </w:tc>
        <w:tc>
          <w:tcPr>
            <w:tcW w:w="68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2</w:t>
            </w:r>
          </w:p>
        </w:tc>
        <w:tc>
          <w:tcPr>
            <w:tcW w:w="119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1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1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宣传性文章</w:t>
            </w:r>
          </w:p>
        </w:tc>
        <w:tc>
          <w:tcPr>
            <w:tcW w:w="68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1</w:t>
            </w:r>
          </w:p>
        </w:tc>
        <w:tc>
          <w:tcPr>
            <w:tcW w:w="119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1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c>
          <w:tcPr>
            <w:tcW w:w="21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p>
        </w:tc>
        <w:tc>
          <w:tcPr>
            <w:tcW w:w="68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2</w:t>
            </w:r>
          </w:p>
        </w:tc>
        <w:tc>
          <w:tcPr>
            <w:tcW w:w="119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1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1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r>
    </w:tbl>
    <w:tbl>
      <w:tblPr>
        <w:tblStyle w:val="7"/>
        <w:tblpPr w:leftFromText="180" w:rightFromText="180" w:vertAnchor="text" w:horzAnchor="page" w:tblpX="1662" w:tblpY="1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741"/>
        <w:gridCol w:w="3416"/>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0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宋体" w:hAnsi="宋体" w:cs="方正仿宋简体" w:eastAsiaTheme="minorEastAsia"/>
                <w:sz w:val="24"/>
                <w:szCs w:val="24"/>
                <w:vertAlign w:val="baseline"/>
                <w:lang w:val="en-US" w:eastAsia="zh-CN"/>
              </w:rPr>
            </w:pPr>
            <w:r>
              <w:rPr>
                <w:rFonts w:hint="eastAsia" w:ascii="宋体" w:hAnsi="宋体" w:eastAsia="宋体" w:cs="宋体"/>
                <w:sz w:val="24"/>
                <w:szCs w:val="24"/>
                <w:vertAlign w:val="baseline"/>
                <w:lang w:val="en-US" w:eastAsia="zh-CN"/>
              </w:rPr>
              <w:t>2022</w:t>
            </w:r>
            <w:r>
              <w:rPr>
                <w:rFonts w:hint="eastAsia" w:ascii="方正仿宋简体" w:hAnsi="方正仿宋简体" w:eastAsia="方正仿宋简体" w:cs="方正仿宋简体"/>
                <w:sz w:val="24"/>
                <w:szCs w:val="24"/>
                <w:vertAlign w:val="baseline"/>
                <w:lang w:val="en-US" w:eastAsia="zh-CN"/>
              </w:rPr>
              <w:t>年度，本地区标准化工作被省级以上报刊杂志报道。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序号</w:t>
            </w: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报刊杂志名称</w:t>
            </w:r>
          </w:p>
        </w:tc>
        <w:tc>
          <w:tcPr>
            <w:tcW w:w="341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新闻报道标题</w:t>
            </w:r>
          </w:p>
        </w:tc>
        <w:tc>
          <w:tcPr>
            <w:tcW w:w="280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1</w:t>
            </w: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341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80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仿宋简体" w:cs="方正仿宋简体"/>
                <w:sz w:val="24"/>
                <w:szCs w:val="24"/>
                <w:vertAlign w:val="baseline"/>
                <w:lang w:val="en-US" w:eastAsia="zh-CN"/>
              </w:rPr>
            </w:pPr>
            <w:r>
              <w:rPr>
                <w:rFonts w:hint="eastAsia" w:ascii="宋体" w:hAnsi="宋体" w:eastAsia="方正仿宋简体" w:cs="方正仿宋简体"/>
                <w:sz w:val="24"/>
                <w:szCs w:val="24"/>
                <w:vertAlign w:val="baseline"/>
                <w:lang w:val="en-US" w:eastAsia="zh-CN"/>
              </w:rPr>
              <w:t>2</w:t>
            </w: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341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280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r>
    </w:tbl>
    <w:p>
      <w:pPr>
        <w:pStyle w:val="5"/>
        <w:bidi w:val="0"/>
        <w:rPr>
          <w:rFonts w:hint="eastAsia"/>
          <w:lang w:val="en-US" w:eastAsia="zh-CN"/>
        </w:rPr>
      </w:pPr>
      <w:r>
        <w:rPr>
          <w:rFonts w:hint="eastAsia"/>
          <w:lang w:val="en-US" w:eastAsia="zh-CN"/>
        </w:rPr>
        <w:t>（十一）教育培训。</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6"/>
        <w:gridCol w:w="3092"/>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8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宋体" w:hAnsi="宋体" w:cs="方正仿宋简体" w:eastAsiaTheme="minorEastAsia"/>
                <w:sz w:val="24"/>
                <w:szCs w:val="24"/>
                <w:vertAlign w:val="baseline"/>
                <w:lang w:val="en-US" w:eastAsia="zh-CN"/>
              </w:rPr>
            </w:pPr>
            <w:r>
              <w:rPr>
                <w:rFonts w:hint="eastAsia" w:ascii="宋体" w:hAnsi="宋体" w:eastAsia="方正仿宋简体" w:cs="方正仿宋简体"/>
                <w:sz w:val="24"/>
                <w:szCs w:val="24"/>
                <w:vertAlign w:val="baseline"/>
                <w:lang w:val="en-US" w:eastAsia="zh-CN"/>
              </w:rPr>
              <w:t>2022年度培训情况（不含实训基地实训情况）。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24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宋体" w:hAnsi="宋体" w:eastAsia="方正黑体简体" w:cs="方正黑体简体"/>
                <w:sz w:val="24"/>
                <w:szCs w:val="24"/>
                <w:vertAlign w:val="baseline"/>
                <w:lang w:val="en-US" w:eastAsia="zh-CN"/>
              </w:rPr>
            </w:pPr>
            <w:r>
              <w:rPr>
                <w:rFonts w:hint="eastAsia" w:ascii="宋体" w:hAnsi="宋体" w:eastAsia="方正黑体简体" w:cs="方正黑体简体"/>
                <w:sz w:val="24"/>
                <w:szCs w:val="24"/>
                <w:vertAlign w:val="baseline"/>
                <w:lang w:val="en-US" w:eastAsia="zh-CN"/>
              </w:rPr>
              <w:t>培训形式</w:t>
            </w:r>
          </w:p>
        </w:tc>
        <w:tc>
          <w:tcPr>
            <w:tcW w:w="309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宋体" w:hAnsi="宋体" w:eastAsia="方正黑体简体" w:cs="方正黑体简体"/>
                <w:sz w:val="24"/>
                <w:szCs w:val="24"/>
                <w:vertAlign w:val="baseline"/>
                <w:lang w:val="en-US" w:eastAsia="zh-CN"/>
              </w:rPr>
            </w:pPr>
            <w:r>
              <w:rPr>
                <w:rFonts w:hint="eastAsia" w:ascii="宋体" w:hAnsi="宋体" w:eastAsia="方正黑体简体" w:cs="方正黑体简体"/>
                <w:sz w:val="24"/>
                <w:szCs w:val="24"/>
                <w:vertAlign w:val="baseline"/>
                <w:lang w:val="en-US" w:eastAsia="zh-CN"/>
              </w:rPr>
              <w:t>培训班次数量（单位：个）</w:t>
            </w:r>
          </w:p>
        </w:tc>
        <w:tc>
          <w:tcPr>
            <w:tcW w:w="302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宋体" w:hAnsi="宋体" w:eastAsia="方正黑体简体" w:cs="方正黑体简体"/>
                <w:sz w:val="24"/>
                <w:szCs w:val="24"/>
                <w:vertAlign w:val="baseline"/>
                <w:lang w:val="en-US" w:eastAsia="zh-CN"/>
              </w:rPr>
            </w:pPr>
            <w:r>
              <w:rPr>
                <w:rFonts w:hint="eastAsia" w:ascii="宋体" w:hAnsi="宋体" w:eastAsia="方正黑体简体" w:cs="方正黑体简体"/>
                <w:sz w:val="24"/>
                <w:szCs w:val="24"/>
                <w:vertAlign w:val="baseline"/>
                <w:lang w:val="en-US" w:eastAsia="zh-CN"/>
              </w:rPr>
              <w:t>培训人次（单位：人次）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4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黑体简体" w:cs="方正黑体简体"/>
                <w:sz w:val="24"/>
                <w:szCs w:val="24"/>
                <w:vertAlign w:val="baseline"/>
                <w:lang w:val="en-US" w:eastAsia="zh-CN"/>
              </w:rPr>
            </w:pPr>
            <w:r>
              <w:rPr>
                <w:rFonts w:hint="eastAsia" w:ascii="宋体" w:hAnsi="宋体" w:eastAsia="方正黑体简体" w:cs="方正黑体简体"/>
                <w:sz w:val="24"/>
                <w:szCs w:val="24"/>
                <w:vertAlign w:val="baseline"/>
                <w:lang w:val="en-US" w:eastAsia="zh-CN"/>
              </w:rPr>
              <w:t>线下</w:t>
            </w:r>
          </w:p>
        </w:tc>
        <w:tc>
          <w:tcPr>
            <w:tcW w:w="309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302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4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方正黑体简体" w:cs="方正黑体简体"/>
                <w:sz w:val="24"/>
                <w:szCs w:val="24"/>
                <w:vertAlign w:val="baseline"/>
                <w:lang w:val="en-US" w:eastAsia="zh-CN"/>
              </w:rPr>
            </w:pPr>
            <w:r>
              <w:rPr>
                <w:rFonts w:hint="eastAsia" w:ascii="宋体" w:hAnsi="宋体" w:eastAsia="方正黑体简体" w:cs="方正黑体简体"/>
                <w:sz w:val="24"/>
                <w:szCs w:val="24"/>
                <w:vertAlign w:val="baseline"/>
                <w:lang w:val="en-US" w:eastAsia="zh-CN"/>
              </w:rPr>
              <w:t>线上</w:t>
            </w:r>
          </w:p>
        </w:tc>
        <w:tc>
          <w:tcPr>
            <w:tcW w:w="309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302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bl>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6"/>
        <w:gridCol w:w="3092"/>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8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宋体" w:hAnsi="宋体" w:cs="方正仿宋简体" w:eastAsiaTheme="minorEastAsia"/>
                <w:sz w:val="24"/>
                <w:szCs w:val="24"/>
                <w:vertAlign w:val="baseline"/>
                <w:lang w:val="en-US" w:eastAsia="zh-CN"/>
              </w:rPr>
            </w:pPr>
            <w:r>
              <w:rPr>
                <w:rFonts w:hint="eastAsia" w:ascii="宋体" w:hAnsi="宋体" w:eastAsia="宋体" w:cs="宋体"/>
                <w:sz w:val="24"/>
                <w:szCs w:val="24"/>
                <w:vertAlign w:val="baseline"/>
                <w:lang w:val="en-US" w:eastAsia="zh-CN"/>
              </w:rPr>
              <w:t>2022</w:t>
            </w:r>
            <w:r>
              <w:rPr>
                <w:rFonts w:hint="eastAsia" w:ascii="方正仿宋简体" w:hAnsi="方正仿宋简体" w:eastAsia="方正仿宋简体" w:cs="方正仿宋简体"/>
                <w:sz w:val="24"/>
                <w:szCs w:val="24"/>
                <w:vertAlign w:val="baseline"/>
                <w:lang w:val="en-US" w:eastAsia="zh-CN"/>
              </w:rPr>
              <w:t>年度实训情况，实训基地填写。现有实训课程（  ）门，师资（  ）人，其中，本单位师资（  ）人，外聘师资（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24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实训形式</w:t>
            </w:r>
          </w:p>
        </w:tc>
        <w:tc>
          <w:tcPr>
            <w:tcW w:w="309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实训</w:t>
            </w:r>
            <w:r>
              <w:rPr>
                <w:rFonts w:hint="eastAsia" w:ascii="宋体" w:hAnsi="宋体" w:eastAsia="方正黑体简体" w:cs="方正黑体简体"/>
                <w:sz w:val="24"/>
                <w:szCs w:val="24"/>
                <w:vertAlign w:val="baseline"/>
                <w:lang w:val="en-US" w:eastAsia="zh-CN"/>
              </w:rPr>
              <w:t>班次数量（单位：个）</w:t>
            </w:r>
          </w:p>
        </w:tc>
        <w:tc>
          <w:tcPr>
            <w:tcW w:w="302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实训人次</w:t>
            </w:r>
            <w:r>
              <w:rPr>
                <w:rFonts w:hint="eastAsia" w:ascii="宋体" w:hAnsi="宋体" w:eastAsia="方正黑体简体" w:cs="方正黑体简体"/>
                <w:sz w:val="24"/>
                <w:szCs w:val="24"/>
                <w:vertAlign w:val="baseline"/>
                <w:lang w:val="en-US" w:eastAsia="zh-CN"/>
              </w:rPr>
              <w:t>（单位：人次）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4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线下</w:t>
            </w:r>
          </w:p>
        </w:tc>
        <w:tc>
          <w:tcPr>
            <w:tcW w:w="309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302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4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线上</w:t>
            </w:r>
          </w:p>
        </w:tc>
        <w:tc>
          <w:tcPr>
            <w:tcW w:w="309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302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bl>
    <w:p/>
    <w:p>
      <w:pPr>
        <w:pStyle w:val="5"/>
        <w:bidi w:val="0"/>
        <w:rPr>
          <w:rFonts w:hint="eastAsia"/>
          <w:lang w:val="en-US" w:eastAsia="zh-CN"/>
        </w:rPr>
      </w:pPr>
      <w:r>
        <w:rPr>
          <w:rFonts w:hint="eastAsia"/>
          <w:lang w:val="en-US" w:eastAsia="zh-CN"/>
        </w:rPr>
        <w:t>（十二）标准实施情况。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882"/>
        <w:gridCol w:w="3937"/>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58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default" w:ascii="宋体" w:hAnsi="宋体" w:cs="方正仿宋简体" w:eastAsiaTheme="minorEastAsia"/>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截至</w:t>
            </w:r>
            <w:r>
              <w:rPr>
                <w:rFonts w:hint="eastAsia" w:ascii="宋体" w:hAnsi="宋体" w:eastAsia="宋体" w:cs="宋体"/>
                <w:sz w:val="24"/>
                <w:szCs w:val="24"/>
                <w:vertAlign w:val="baseline"/>
                <w:lang w:val="en-US" w:eastAsia="zh-CN"/>
              </w:rPr>
              <w:t>2022</w:t>
            </w:r>
            <w:r>
              <w:rPr>
                <w:rFonts w:hint="eastAsia" w:ascii="方正仿宋简体" w:hAnsi="方正仿宋简体" w:eastAsia="方正仿宋简体" w:cs="方正仿宋简体"/>
                <w:sz w:val="24"/>
                <w:szCs w:val="24"/>
                <w:vertAlign w:val="baseline"/>
                <w:lang w:val="en-US" w:eastAsia="zh-CN"/>
              </w:rPr>
              <w:t>年底，有关国家标准、行业标准、地方标准使用情况。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制度文件引用标准</w:t>
            </w:r>
          </w:p>
        </w:tc>
        <w:tc>
          <w:tcPr>
            <w:tcW w:w="88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序号</w:t>
            </w:r>
          </w:p>
        </w:tc>
        <w:tc>
          <w:tcPr>
            <w:tcW w:w="393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制度文件名称</w:t>
            </w:r>
          </w:p>
        </w:tc>
        <w:tc>
          <w:tcPr>
            <w:tcW w:w="302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引用标准名称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7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p>
        </w:tc>
        <w:tc>
          <w:tcPr>
            <w:tcW w:w="88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393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p>
        </w:tc>
        <w:tc>
          <w:tcPr>
            <w:tcW w:w="302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sz w:val="24"/>
                <w:szCs w:val="24"/>
                <w:vertAlign w:val="baseline"/>
                <w:lang w:val="en-US" w:eastAsia="zh-CN"/>
              </w:rPr>
            </w:pPr>
          </w:p>
        </w:tc>
        <w:tc>
          <w:tcPr>
            <w:tcW w:w="88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393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val="en-US" w:eastAsia="zh-CN"/>
              </w:rPr>
            </w:pPr>
          </w:p>
        </w:tc>
        <w:tc>
          <w:tcPr>
            <w:tcW w:w="302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7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kern w:val="2"/>
                <w:sz w:val="24"/>
                <w:szCs w:val="24"/>
                <w:vertAlign w:val="baseline"/>
                <w:lang w:val="en-US" w:eastAsia="zh-CN" w:bidi="ar-SA"/>
              </w:rPr>
            </w:pPr>
            <w:r>
              <w:rPr>
                <w:rFonts w:hint="eastAsia" w:ascii="方正黑体简体" w:hAnsi="方正黑体简体" w:eastAsia="方正黑体简体" w:cs="方正黑体简体"/>
                <w:kern w:val="2"/>
                <w:sz w:val="24"/>
                <w:szCs w:val="24"/>
                <w:vertAlign w:val="baseline"/>
                <w:lang w:val="en-US" w:eastAsia="zh-CN" w:bidi="ar-SA"/>
              </w:rPr>
              <w:t>合同采用标准</w:t>
            </w:r>
          </w:p>
        </w:tc>
        <w:tc>
          <w:tcPr>
            <w:tcW w:w="88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kern w:val="2"/>
                <w:sz w:val="24"/>
                <w:szCs w:val="24"/>
                <w:vertAlign w:val="baseline"/>
                <w:lang w:val="en-US" w:eastAsia="zh-CN" w:bidi="ar-SA"/>
              </w:rPr>
            </w:pPr>
            <w:r>
              <w:rPr>
                <w:rFonts w:hint="eastAsia" w:ascii="方正黑体简体" w:hAnsi="方正黑体简体" w:eastAsia="方正黑体简体" w:cs="方正黑体简体"/>
                <w:kern w:val="2"/>
                <w:sz w:val="24"/>
                <w:szCs w:val="24"/>
                <w:vertAlign w:val="baseline"/>
                <w:lang w:val="en-US" w:eastAsia="zh-CN" w:bidi="ar-SA"/>
              </w:rPr>
              <w:t>序号</w:t>
            </w:r>
          </w:p>
        </w:tc>
        <w:tc>
          <w:tcPr>
            <w:tcW w:w="393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kern w:val="2"/>
                <w:sz w:val="24"/>
                <w:szCs w:val="24"/>
                <w:vertAlign w:val="baseline"/>
                <w:lang w:val="en-US" w:eastAsia="zh-CN" w:bidi="ar-SA"/>
              </w:rPr>
            </w:pPr>
            <w:r>
              <w:rPr>
                <w:rFonts w:hint="eastAsia" w:ascii="方正黑体简体" w:hAnsi="方正黑体简体" w:eastAsia="方正黑体简体" w:cs="方正黑体简体"/>
                <w:kern w:val="2"/>
                <w:sz w:val="24"/>
                <w:szCs w:val="24"/>
                <w:vertAlign w:val="baseline"/>
                <w:lang w:val="en-US" w:eastAsia="zh-CN" w:bidi="ar-SA"/>
              </w:rPr>
              <w:t>合同名称</w:t>
            </w:r>
          </w:p>
        </w:tc>
        <w:tc>
          <w:tcPr>
            <w:tcW w:w="302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kern w:val="2"/>
                <w:sz w:val="24"/>
                <w:szCs w:val="24"/>
                <w:vertAlign w:val="baseline"/>
                <w:lang w:val="en-US" w:eastAsia="zh-CN" w:bidi="ar-SA"/>
              </w:rPr>
            </w:pPr>
            <w:r>
              <w:rPr>
                <w:rFonts w:hint="eastAsia" w:ascii="方正黑体简体" w:hAnsi="方正黑体简体" w:eastAsia="方正黑体简体" w:cs="方正黑体简体"/>
                <w:kern w:val="2"/>
                <w:sz w:val="24"/>
                <w:szCs w:val="24"/>
                <w:vertAlign w:val="baseline"/>
                <w:lang w:val="en-US" w:eastAsia="zh-CN" w:bidi="ar-SA"/>
              </w:rPr>
              <w:t>采用标准名称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kern w:val="2"/>
                <w:sz w:val="24"/>
                <w:szCs w:val="24"/>
                <w:vertAlign w:val="baseline"/>
                <w:lang w:val="en-US" w:eastAsia="zh-CN" w:bidi="ar-SA"/>
              </w:rPr>
            </w:pPr>
          </w:p>
        </w:tc>
        <w:tc>
          <w:tcPr>
            <w:tcW w:w="88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w:t>
            </w:r>
          </w:p>
        </w:tc>
        <w:tc>
          <w:tcPr>
            <w:tcW w:w="393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kern w:val="2"/>
                <w:sz w:val="24"/>
                <w:szCs w:val="24"/>
                <w:vertAlign w:val="baseline"/>
                <w:lang w:val="en-US" w:eastAsia="zh-CN" w:bidi="ar-SA"/>
              </w:rPr>
            </w:pPr>
          </w:p>
        </w:tc>
        <w:tc>
          <w:tcPr>
            <w:tcW w:w="302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39"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kern w:val="2"/>
                <w:sz w:val="24"/>
                <w:szCs w:val="24"/>
                <w:vertAlign w:val="baseline"/>
                <w:lang w:val="en-US" w:eastAsia="zh-CN" w:bidi="ar-SA"/>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w:t>
            </w:r>
          </w:p>
        </w:tc>
        <w:tc>
          <w:tcPr>
            <w:tcW w:w="39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kern w:val="2"/>
                <w:sz w:val="24"/>
                <w:szCs w:val="24"/>
                <w:vertAlign w:val="baseline"/>
                <w:lang w:val="en-US" w:eastAsia="zh-CN" w:bidi="ar-SA"/>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739"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kern w:val="2"/>
                <w:sz w:val="24"/>
                <w:szCs w:val="24"/>
                <w:vertAlign w:val="baseline"/>
                <w:lang w:val="en-US" w:eastAsia="zh-CN" w:bidi="ar-SA"/>
              </w:rPr>
            </w:pPr>
            <w:r>
              <w:rPr>
                <w:rFonts w:hint="eastAsia" w:ascii="方正黑体简体" w:hAnsi="方正黑体简体" w:eastAsia="方正黑体简体" w:cs="方正黑体简体"/>
                <w:kern w:val="2"/>
                <w:sz w:val="24"/>
                <w:szCs w:val="24"/>
                <w:vertAlign w:val="baseline"/>
                <w:lang w:val="en-US" w:eastAsia="zh-CN" w:bidi="ar-SA"/>
              </w:rPr>
              <w:t>信息系统嵌入标准</w:t>
            </w:r>
          </w:p>
        </w:tc>
        <w:tc>
          <w:tcPr>
            <w:tcW w:w="8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kern w:val="2"/>
                <w:sz w:val="24"/>
                <w:szCs w:val="24"/>
                <w:vertAlign w:val="baseline"/>
                <w:lang w:val="en-US" w:eastAsia="zh-CN" w:bidi="ar-SA"/>
              </w:rPr>
            </w:pPr>
            <w:r>
              <w:rPr>
                <w:rFonts w:hint="eastAsia" w:ascii="方正黑体简体" w:hAnsi="方正黑体简体" w:eastAsia="方正黑体简体" w:cs="方正黑体简体"/>
                <w:kern w:val="2"/>
                <w:sz w:val="24"/>
                <w:szCs w:val="24"/>
                <w:vertAlign w:val="baseline"/>
                <w:lang w:val="en-US" w:eastAsia="zh-CN" w:bidi="ar-SA"/>
              </w:rPr>
              <w:t>序号</w:t>
            </w:r>
          </w:p>
        </w:tc>
        <w:tc>
          <w:tcPr>
            <w:tcW w:w="39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kern w:val="2"/>
                <w:sz w:val="24"/>
                <w:szCs w:val="24"/>
                <w:vertAlign w:val="baseline"/>
                <w:lang w:val="en-US" w:eastAsia="zh-CN" w:bidi="ar-SA"/>
              </w:rPr>
            </w:pPr>
            <w:r>
              <w:rPr>
                <w:rFonts w:hint="eastAsia" w:ascii="方正黑体简体" w:hAnsi="方正黑体简体" w:eastAsia="方正黑体简体" w:cs="方正黑体简体"/>
                <w:kern w:val="2"/>
                <w:sz w:val="24"/>
                <w:szCs w:val="24"/>
                <w:vertAlign w:val="baseline"/>
                <w:lang w:val="en-US" w:eastAsia="zh-CN" w:bidi="ar-SA"/>
              </w:rPr>
              <w:t>信息系统名称</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kern w:val="2"/>
                <w:sz w:val="24"/>
                <w:szCs w:val="24"/>
                <w:vertAlign w:val="baseline"/>
                <w:lang w:val="en-US" w:eastAsia="zh-CN" w:bidi="ar-SA"/>
              </w:rPr>
            </w:pPr>
            <w:r>
              <w:rPr>
                <w:rFonts w:hint="eastAsia" w:ascii="方正黑体简体" w:hAnsi="方正黑体简体" w:eastAsia="方正黑体简体" w:cs="方正黑体简体"/>
                <w:kern w:val="2"/>
                <w:sz w:val="24"/>
                <w:szCs w:val="24"/>
                <w:vertAlign w:val="baseline"/>
                <w:lang w:val="en-US" w:eastAsia="zh-CN" w:bidi="ar-SA"/>
              </w:rPr>
              <w:t>嵌入标准名称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739"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default" w:ascii="方正黑体简体" w:hAnsi="方正黑体简体" w:eastAsia="方正黑体简体" w:cs="方正黑体简体"/>
                <w:kern w:val="2"/>
                <w:sz w:val="24"/>
                <w:szCs w:val="24"/>
                <w:vertAlign w:val="baseline"/>
                <w:lang w:val="en-US" w:eastAsia="zh-CN" w:bidi="ar-SA"/>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w:t>
            </w:r>
          </w:p>
        </w:tc>
        <w:tc>
          <w:tcPr>
            <w:tcW w:w="39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kern w:val="2"/>
                <w:sz w:val="24"/>
                <w:szCs w:val="24"/>
                <w:vertAlign w:val="baseline"/>
                <w:lang w:val="en-US" w:eastAsia="zh-CN" w:bidi="ar-SA"/>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39"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kern w:val="2"/>
                <w:sz w:val="24"/>
                <w:szCs w:val="24"/>
                <w:vertAlign w:val="baseline"/>
                <w:lang w:val="en-US" w:eastAsia="zh-CN" w:bidi="ar-SA"/>
              </w:rPr>
            </w:pPr>
          </w:p>
        </w:tc>
        <w:tc>
          <w:tcPr>
            <w:tcW w:w="882"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方正黑体简体" w:hAnsi="方正黑体简体" w:eastAsia="方正黑体简体" w:cs="方正黑体简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w:t>
            </w:r>
          </w:p>
        </w:tc>
        <w:tc>
          <w:tcPr>
            <w:tcW w:w="393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kern w:val="2"/>
                <w:sz w:val="24"/>
                <w:szCs w:val="24"/>
                <w:vertAlign w:val="baseline"/>
                <w:lang w:val="en-US" w:eastAsia="zh-CN" w:bidi="ar-SA"/>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eastAsia="方正仿宋简体" w:cs="方正仿宋简体"/>
                <w:kern w:val="2"/>
                <w:sz w:val="24"/>
                <w:szCs w:val="24"/>
                <w:vertAlign w:val="baseline"/>
                <w:lang w:val="en-US" w:eastAsia="zh-CN" w:bidi="ar-SA"/>
              </w:rPr>
            </w:pPr>
          </w:p>
        </w:tc>
      </w:tr>
    </w:tbl>
    <w:p>
      <w:pPr>
        <w:pStyle w:val="4"/>
        <w:bidi w:val="0"/>
        <w:rPr>
          <w:rFonts w:hint="default"/>
          <w:lang w:val="en-US" w:eastAsia="zh-CN"/>
        </w:rPr>
      </w:pPr>
      <w:r>
        <w:rPr>
          <w:rFonts w:hint="eastAsia"/>
          <w:lang w:val="en-US" w:eastAsia="zh-CN"/>
        </w:rPr>
        <w:t>二、文字素材</w:t>
      </w:r>
    </w:p>
    <w:p>
      <w:pPr>
        <w:pStyle w:val="3"/>
        <w:rPr>
          <w:rFonts w:hint="eastAsia"/>
          <w:lang w:val="en-US" w:eastAsia="zh-CN"/>
        </w:rPr>
      </w:pPr>
      <w:r>
        <w:rPr>
          <w:rFonts w:hint="eastAsia" w:ascii="方正楷体简体" w:hAnsi="方正楷体简体" w:eastAsia="方正楷体简体" w:cs="方正楷体简体"/>
          <w:lang w:val="en-US" w:eastAsia="zh-CN"/>
        </w:rPr>
        <w:t>（一）标准实施情况。</w:t>
      </w:r>
      <w:r>
        <w:rPr>
          <w:rFonts w:hint="eastAsia"/>
          <w:lang w:val="en-US" w:eastAsia="zh-CN"/>
        </w:rPr>
        <w:t>通过实施某项具体标准（注明标准名称），简要介绍推动该项标准实施的具体举措，在优化资产管理、节约能源资源、提升工作效率、提高服务满意度等方面的成效，最好提供实施前后相关数据对比。（每个500字以内）</w:t>
      </w:r>
    </w:p>
    <w:p>
      <w:pPr>
        <w:pStyle w:val="3"/>
        <w:rPr>
          <w:rFonts w:hint="default"/>
          <w:lang w:val="en-US" w:eastAsia="zh-CN"/>
        </w:rPr>
      </w:pPr>
      <w:r>
        <w:rPr>
          <w:rFonts w:hint="eastAsia" w:ascii="方正楷体简体" w:hAnsi="方正楷体简体" w:eastAsia="方正楷体简体" w:cs="方正楷体简体"/>
          <w:lang w:val="en-US" w:eastAsia="zh-CN"/>
        </w:rPr>
        <w:t>（二）区域一体化建设情况。</w:t>
      </w:r>
      <w:r>
        <w:rPr>
          <w:rFonts w:hint="eastAsia"/>
          <w:lang w:val="en-US" w:eastAsia="zh-CN"/>
        </w:rPr>
        <w:t>联合哪些省（区、市）开展标准化区域一体化建设，具体发布的文件、推出的举措、制定的标准、取得的成效。（500字以内）</w:t>
      </w:r>
    </w:p>
    <w:p>
      <w:pPr>
        <w:pStyle w:val="3"/>
        <w:bidi w:val="0"/>
        <w:rPr>
          <w:rFonts w:hint="eastAsia" w:ascii="宋体" w:hAnsi="宋体"/>
          <w:lang w:val="en-US" w:eastAsia="zh-CN"/>
        </w:rPr>
      </w:pPr>
      <w:r>
        <w:rPr>
          <w:rFonts w:hint="eastAsia" w:ascii="方正楷体简体" w:hAnsi="方正楷体简体" w:eastAsia="方正楷体简体" w:cs="方正楷体简体"/>
          <w:lang w:val="en-US" w:eastAsia="zh-CN"/>
        </w:rPr>
        <w:t>（三）“微”案例。</w:t>
      </w:r>
      <w:r>
        <w:rPr>
          <w:rFonts w:hint="eastAsia" w:ascii="宋体" w:hAnsi="宋体"/>
          <w:lang w:val="en-US" w:eastAsia="zh-CN"/>
        </w:rPr>
        <w:t>围绕某一个标准的编写、某一个标准的实施落地、某一项保障机制的运行生效、某一项标准化工作的开展等提供“解剖麻雀式”的微观案例，宏观描述整体工作的案例不列入微案例范围，每个案例不超过800字。</w:t>
      </w:r>
    </w:p>
    <w:p>
      <w:pPr>
        <w:pStyle w:val="3"/>
        <w:bidi w:val="0"/>
        <w:rPr>
          <w:rFonts w:hint="eastAsia" w:ascii="宋体" w:hAnsi="宋体"/>
          <w:lang w:val="en-US" w:eastAsia="zh-CN"/>
        </w:rPr>
      </w:pPr>
      <w:r>
        <w:rPr>
          <w:rFonts w:hint="eastAsia" w:ascii="方正楷体简体" w:hAnsi="方正楷体简体" w:eastAsia="方正楷体简体" w:cs="方正楷体简体"/>
          <w:lang w:val="en-US" w:eastAsia="zh-CN"/>
        </w:rPr>
        <w:t>（四）大事记。</w:t>
      </w:r>
      <w:r>
        <w:rPr>
          <w:rFonts w:hint="eastAsia" w:ascii="宋体" w:hAnsi="宋体"/>
          <w:lang w:val="en-US" w:eastAsia="zh-CN"/>
        </w:rPr>
        <w:t>对本地区标准化工作影响重大，且对全国机关事务标准化工作具有探索、创新、示范意义的标准化工作事项，每条不超过100字，注明事件日期和主要经过。</w:t>
      </w:r>
    </w:p>
    <w:p>
      <w:pPr>
        <w:pStyle w:val="3"/>
        <w:bidi w:val="0"/>
        <w:rPr>
          <w:rFonts w:hint="default"/>
          <w:lang w:val="en-US" w:eastAsia="zh-CN"/>
        </w:rPr>
      </w:pPr>
      <w:r>
        <w:rPr>
          <w:rFonts w:hint="eastAsia" w:ascii="方正楷体简体" w:hAnsi="方正楷体简体" w:eastAsia="方正楷体简体" w:cs="方正楷体简体"/>
          <w:lang w:val="en-US" w:eastAsia="zh-CN"/>
        </w:rPr>
        <w:t>（五）获奖情况。</w:t>
      </w:r>
      <w:r>
        <w:rPr>
          <w:rFonts w:hint="eastAsia"/>
          <w:lang w:val="en-US" w:eastAsia="zh-CN"/>
        </w:rPr>
        <w:t>截至2022年底，获得国家级、省级标准化方面表彰奖励的奖项名称、获奖单位（或获奖标准）、获奖时间。</w:t>
      </w:r>
    </w:p>
    <w:p>
      <w:pPr>
        <w:pStyle w:val="3"/>
        <w:rPr>
          <w:rFonts w:hint="eastAsia" w:ascii="方正黑体简体" w:hAnsi="方正黑体简体" w:eastAsia="方正黑体简体" w:cs="方正黑体简体"/>
          <w:lang w:val="en-US" w:eastAsia="zh-CN"/>
        </w:rPr>
      </w:pPr>
      <w:r>
        <w:rPr>
          <w:rFonts w:hint="eastAsia" w:ascii="方正黑体简体" w:hAnsi="方正黑体简体" w:eastAsia="方正黑体简体" w:cs="方正黑体简体"/>
          <w:lang w:val="en-US" w:eastAsia="zh-CN"/>
        </w:rPr>
        <w:t>三、标准文本</w:t>
      </w:r>
    </w:p>
    <w:p>
      <w:pPr>
        <w:pStyle w:val="3"/>
        <w:rPr>
          <w:rFonts w:hint="eastAsia"/>
          <w:lang w:val="en-US" w:eastAsia="zh-CN"/>
        </w:rPr>
      </w:pPr>
      <w:r>
        <w:rPr>
          <w:rFonts w:hint="eastAsia"/>
          <w:lang w:val="en-US" w:eastAsia="zh-CN"/>
        </w:rPr>
        <w:t>2022年出台地方标准文件电子版。</w:t>
      </w:r>
    </w:p>
    <w:p>
      <w:pPr>
        <w:pStyle w:val="3"/>
        <w:rPr>
          <w:rFonts w:hint="eastAsia" w:ascii="方正黑体简体" w:hAnsi="方正黑体简体" w:eastAsia="方正黑体简体" w:cs="方正黑体简体"/>
          <w:lang w:val="en-US" w:eastAsia="zh-CN"/>
        </w:rPr>
      </w:pPr>
      <w:r>
        <w:rPr>
          <w:rFonts w:hint="eastAsia" w:ascii="方正黑体简体" w:hAnsi="方正黑体简体" w:eastAsia="方正黑体简体" w:cs="方正黑体简体"/>
          <w:lang w:val="en-US" w:eastAsia="zh-CN"/>
        </w:rPr>
        <w:t>四、2023年本地区标准化工作要点</w:t>
      </w:r>
    </w:p>
    <w:p>
      <w:pPr>
        <w:pStyle w:val="3"/>
        <w:rPr>
          <w:rFonts w:hint="default"/>
          <w:lang w:val="en-US" w:eastAsia="zh-CN"/>
        </w:rPr>
      </w:pPr>
      <w:r>
        <w:rPr>
          <w:rFonts w:hint="eastAsia"/>
          <w:lang w:val="en-US" w:eastAsia="zh-CN"/>
        </w:rPr>
        <w:t>本地区2023年拟开展的机关事务标准化重点工作。</w:t>
      </w:r>
    </w:p>
    <w:p>
      <w:pPr>
        <w:pStyle w:val="3"/>
        <w:rPr>
          <w:rFonts w:hint="default" w:ascii="方正黑体简体" w:hAnsi="方正黑体简体" w:eastAsia="方正黑体简体" w:cs="方正黑体简体"/>
          <w:lang w:val="en-US" w:eastAsia="zh-CN"/>
        </w:rPr>
      </w:pPr>
      <w:r>
        <w:rPr>
          <w:rFonts w:hint="eastAsia" w:ascii="方正黑体简体" w:hAnsi="方正黑体简体" w:eastAsia="方正黑体简体" w:cs="方正黑体简体"/>
          <w:lang w:val="en-US" w:eastAsia="zh-CN"/>
        </w:rPr>
        <w:t>五、对国管局开展机关事务标准化工作的意见建议</w:t>
      </w:r>
    </w:p>
    <w:p>
      <w:bookmarkStart w:id="0" w:name="_GoBack"/>
      <w:bookmarkEnd w:id="0"/>
    </w:p>
    <w:sectPr>
      <w:footerReference r:id="rId3" w:type="default"/>
      <w:pgSz w:w="11906" w:h="16838"/>
      <w:pgMar w:top="1928"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00000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C7C21"/>
    <w:rsid w:val="045F0408"/>
    <w:rsid w:val="57CC4919"/>
    <w:rsid w:val="587C5DF8"/>
    <w:rsid w:val="5BFC7C21"/>
    <w:rsid w:val="6B1A6441"/>
    <w:rsid w:val="74903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3"/>
    <w:qFormat/>
    <w:uiPriority w:val="0"/>
    <w:pPr>
      <w:keepNext/>
      <w:keepLines/>
      <w:spacing w:beforeLines="0" w:beforeAutospacing="0" w:afterLines="0" w:afterAutospacing="0" w:line="600" w:lineRule="exact"/>
      <w:jc w:val="center"/>
      <w:outlineLvl w:val="0"/>
    </w:pPr>
    <w:rPr>
      <w:rFonts w:ascii="宋体" w:hAnsi="宋体" w:eastAsia="方正小标宋简体"/>
      <w:kern w:val="44"/>
      <w:sz w:val="44"/>
    </w:rPr>
  </w:style>
  <w:style w:type="paragraph" w:styleId="4">
    <w:name w:val="heading 2"/>
    <w:basedOn w:val="1"/>
    <w:next w:val="3"/>
    <w:semiHidden/>
    <w:unhideWhenUsed/>
    <w:qFormat/>
    <w:uiPriority w:val="0"/>
    <w:pPr>
      <w:keepNext/>
      <w:keepLines/>
      <w:spacing w:beforeLines="0" w:beforeAutospacing="0" w:afterLines="0" w:afterAutospacing="0" w:line="600" w:lineRule="exact"/>
      <w:ind w:firstLine="640" w:firstLineChars="200"/>
      <w:outlineLvl w:val="1"/>
    </w:pPr>
    <w:rPr>
      <w:rFonts w:ascii="宋体" w:hAnsi="宋体" w:eastAsia="方正黑体简体"/>
      <w:sz w:val="32"/>
    </w:rPr>
  </w:style>
  <w:style w:type="paragraph" w:styleId="5">
    <w:name w:val="heading 3"/>
    <w:basedOn w:val="1"/>
    <w:next w:val="3"/>
    <w:semiHidden/>
    <w:unhideWhenUsed/>
    <w:qFormat/>
    <w:uiPriority w:val="0"/>
    <w:pPr>
      <w:keepNext/>
      <w:keepLines/>
      <w:spacing w:beforeLines="0" w:beforeAutospacing="0" w:afterLines="0" w:afterAutospacing="0" w:line="600" w:lineRule="exact"/>
      <w:ind w:firstLine="640" w:firstLineChars="200"/>
      <w:outlineLvl w:val="2"/>
    </w:pPr>
    <w:rPr>
      <w:rFonts w:ascii="宋体" w:hAnsi="宋体" w:eastAsia="方正楷体简体"/>
      <w:sz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3">
    <w:name w:val="公文正文"/>
    <w:basedOn w:val="1"/>
    <w:qFormat/>
    <w:uiPriority w:val="0"/>
    <w:pPr>
      <w:spacing w:line="600" w:lineRule="exact"/>
      <w:ind w:firstLine="640" w:firstLineChars="200"/>
    </w:pPr>
    <w:rPr>
      <w:rFonts w:hint="eastAsia" w:ascii="宋体" w:hAnsi="宋体" w:eastAsia="方正仿宋简体" w:cs="方正仿宋简体"/>
      <w:sz w:val="32"/>
      <w:szCs w:val="32"/>
    </w:rPr>
  </w:style>
  <w:style w:type="paragraph" w:styleId="6">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2022-12-30T02:35:00Z</dcterms:created>
  <dc:creator>撸猫</dc:creator>
  <cp:lastModifiedBy>撸猫</cp:lastModifiedBy>
  <dcterms:modified xsi:type="dcterms:W3CDTF">2022-12-30T02:35:54Z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2052-11.1.0.10362</vt:lpwstr>
  </property>
  <property fmtid="{D5CDD505-2E9C-101B-9397-08002B2CF9AE}" pid="3" name="ICV">
    <vt:lpwstr>D37DEC578D044E28B9E64B84C8F96E00</vt:lpwstr>
  </property>
</Properties>
</file>