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0E46" w14:textId="12028137" w:rsidR="00F14823" w:rsidRPr="004A7936" w:rsidRDefault="004A7936" w:rsidP="004A7936">
      <w:pPr>
        <w:jc w:val="center"/>
        <w:rPr>
          <w:rFonts w:ascii="宋体" w:eastAsia="宋体" w:hAnsi="宋体"/>
          <w:sz w:val="36"/>
          <w:szCs w:val="36"/>
        </w:rPr>
      </w:pPr>
      <w:r w:rsidRPr="004A7936">
        <w:rPr>
          <w:rFonts w:ascii="宋体" w:eastAsia="宋体" w:hAnsi="宋体" w:hint="eastAsia"/>
          <w:sz w:val="36"/>
          <w:szCs w:val="36"/>
        </w:rPr>
        <w:t>参数更新说明（2</w:t>
      </w:r>
      <w:r w:rsidRPr="004A7936">
        <w:rPr>
          <w:rFonts w:ascii="宋体" w:eastAsia="宋体" w:hAnsi="宋体"/>
          <w:sz w:val="36"/>
          <w:szCs w:val="36"/>
        </w:rPr>
        <w:t>020</w:t>
      </w:r>
      <w:r w:rsidRPr="004A7936">
        <w:rPr>
          <w:rFonts w:ascii="宋体" w:eastAsia="宋体" w:hAnsi="宋体" w:hint="eastAsia"/>
          <w:sz w:val="36"/>
          <w:szCs w:val="36"/>
        </w:rPr>
        <w:t>-</w:t>
      </w:r>
      <w:r w:rsidRPr="004A7936">
        <w:rPr>
          <w:rFonts w:ascii="宋体" w:eastAsia="宋体" w:hAnsi="宋体"/>
          <w:sz w:val="36"/>
          <w:szCs w:val="36"/>
        </w:rPr>
        <w:t>1</w:t>
      </w:r>
      <w:r w:rsidRPr="004A7936">
        <w:rPr>
          <w:rFonts w:ascii="宋体" w:eastAsia="宋体" w:hAnsi="宋体" w:hint="eastAsia"/>
          <w:sz w:val="36"/>
          <w:szCs w:val="36"/>
        </w:rPr>
        <w:t>-</w:t>
      </w:r>
      <w:r w:rsidRPr="004A7936">
        <w:rPr>
          <w:rFonts w:ascii="宋体" w:eastAsia="宋体" w:hAnsi="宋体"/>
          <w:sz w:val="36"/>
          <w:szCs w:val="36"/>
        </w:rPr>
        <w:t>20</w:t>
      </w:r>
      <w:r w:rsidRPr="004A7936">
        <w:rPr>
          <w:rFonts w:ascii="宋体" w:eastAsia="宋体" w:hAnsi="宋体" w:hint="eastAsia"/>
          <w:sz w:val="36"/>
          <w:szCs w:val="36"/>
        </w:rPr>
        <w:t>）</w:t>
      </w:r>
    </w:p>
    <w:p w14:paraId="14171D7B" w14:textId="55D2A9A9" w:rsidR="004A7936" w:rsidRPr="004A7936" w:rsidRDefault="004A7936">
      <w:pPr>
        <w:rPr>
          <w:rFonts w:ascii="宋体" w:eastAsia="宋体" w:hAnsi="宋体"/>
        </w:rPr>
      </w:pPr>
    </w:p>
    <w:p w14:paraId="0DC39828" w14:textId="1C056E8B" w:rsidR="004A7936" w:rsidRPr="004A7936" w:rsidRDefault="004A7936" w:rsidP="004A7936">
      <w:pPr>
        <w:spacing w:line="360" w:lineRule="auto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更新公式，修改后如下：</w:t>
      </w:r>
    </w:p>
    <w:p w14:paraId="0D22AA27" w14:textId="7A72BDBE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资产负债简表</w:t>
      </w:r>
      <w:r w:rsidRPr="004A7936">
        <w:rPr>
          <w:rFonts w:ascii="宋体" w:eastAsia="宋体" w:hAnsi="宋体" w:hint="eastAsia"/>
          <w:sz w:val="28"/>
          <w:szCs w:val="28"/>
        </w:rPr>
        <w:t>：</w:t>
      </w:r>
      <w:r w:rsidRPr="004A7936">
        <w:rPr>
          <w:rFonts w:ascii="宋体" w:eastAsia="宋体" w:hAnsi="宋体"/>
          <w:sz w:val="28"/>
          <w:szCs w:val="28"/>
        </w:rPr>
        <w:t>A64/BA64=65+66+67</w:t>
      </w:r>
    </w:p>
    <w:p w14:paraId="1EE62BAB" w14:textId="1F47DDFE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资产负债简表：国有资产总量</w:t>
      </w:r>
      <w:r w:rsidRPr="004A7936">
        <w:rPr>
          <w:rFonts w:ascii="宋体" w:eastAsia="宋体" w:hAnsi="宋体"/>
          <w:sz w:val="28"/>
          <w:szCs w:val="28"/>
        </w:rPr>
        <w:t>201行</w:t>
      </w:r>
      <w:r w:rsidRPr="004A7936">
        <w:rPr>
          <w:rFonts w:ascii="宋体" w:eastAsia="宋体" w:hAnsi="宋体" w:hint="eastAsia"/>
          <w:sz w:val="28"/>
          <w:szCs w:val="28"/>
        </w:rPr>
        <w:t>1栏=</w:t>
      </w:r>
      <w:r w:rsidRPr="004A7936">
        <w:rPr>
          <w:sz w:val="28"/>
          <w:szCs w:val="28"/>
        </w:rPr>
        <w:t xml:space="preserve"> </w:t>
      </w:r>
      <w:r w:rsidRPr="004A7936">
        <w:rPr>
          <w:rFonts w:ascii="宋体" w:eastAsia="宋体" w:hAnsi="宋体"/>
          <w:sz w:val="28"/>
          <w:szCs w:val="28"/>
        </w:rPr>
        <w:t>[64]+[106]+[167]</w:t>
      </w:r>
      <w:r w:rsidRPr="004A7936">
        <w:rPr>
          <w:rFonts w:ascii="宋体" w:eastAsia="宋体" w:hAnsi="宋体" w:hint="eastAsia"/>
          <w:sz w:val="28"/>
          <w:szCs w:val="28"/>
        </w:rPr>
        <w:t>行1栏</w:t>
      </w:r>
      <w:r w:rsidRPr="004A7936">
        <w:rPr>
          <w:rFonts w:ascii="宋体" w:eastAsia="宋体" w:hAnsi="宋体"/>
          <w:sz w:val="28"/>
          <w:szCs w:val="28"/>
        </w:rPr>
        <w:t xml:space="preserve"> </w:t>
      </w:r>
    </w:p>
    <w:p w14:paraId="0EB93ACE" w14:textId="0D9B814E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国</w:t>
      </w:r>
      <w:proofErr w:type="gramStart"/>
      <w:r w:rsidRPr="004A7936">
        <w:rPr>
          <w:rFonts w:ascii="宋体" w:eastAsia="宋体" w:hAnsi="宋体" w:hint="eastAsia"/>
          <w:sz w:val="28"/>
          <w:szCs w:val="28"/>
        </w:rPr>
        <w:t>管资决</w:t>
      </w:r>
      <w:proofErr w:type="gramEnd"/>
      <w:r w:rsidRPr="004A7936">
        <w:rPr>
          <w:rFonts w:ascii="宋体" w:eastAsia="宋体" w:hAnsi="宋体"/>
          <w:sz w:val="28"/>
          <w:szCs w:val="28"/>
        </w:rPr>
        <w:t>01表1行1栏=资产负债表中（1+20+25+29+34+135+145）行1栏</w:t>
      </w:r>
    </w:p>
    <w:p w14:paraId="21BC4263" w14:textId="70A236CD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国</w:t>
      </w:r>
      <w:proofErr w:type="gramStart"/>
      <w:r w:rsidRPr="004A7936">
        <w:rPr>
          <w:rFonts w:ascii="宋体" w:eastAsia="宋体" w:hAnsi="宋体" w:hint="eastAsia"/>
          <w:sz w:val="28"/>
          <w:szCs w:val="28"/>
        </w:rPr>
        <w:t>管资决</w:t>
      </w:r>
      <w:proofErr w:type="gramEnd"/>
      <w:r w:rsidRPr="004A7936">
        <w:rPr>
          <w:rFonts w:ascii="宋体" w:eastAsia="宋体" w:hAnsi="宋体"/>
          <w:sz w:val="28"/>
          <w:szCs w:val="28"/>
        </w:rPr>
        <w:t>01表1行4栏=资产负债表中（1+20+25+29+34+135+145）行2栏</w:t>
      </w:r>
    </w:p>
    <w:p w14:paraId="1A1D5627" w14:textId="205B66BA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国</w:t>
      </w:r>
      <w:proofErr w:type="gramStart"/>
      <w:r w:rsidRPr="004A7936">
        <w:rPr>
          <w:rFonts w:ascii="宋体" w:eastAsia="宋体" w:hAnsi="宋体" w:hint="eastAsia"/>
          <w:sz w:val="28"/>
          <w:szCs w:val="28"/>
        </w:rPr>
        <w:t>管资决</w:t>
      </w:r>
      <w:proofErr w:type="gramEnd"/>
      <w:r w:rsidRPr="004A7936">
        <w:rPr>
          <w:rFonts w:ascii="宋体" w:eastAsia="宋体" w:hAnsi="宋体"/>
          <w:sz w:val="28"/>
          <w:szCs w:val="28"/>
        </w:rPr>
        <w:t>0</w:t>
      </w:r>
      <w:r w:rsidRPr="004A7936">
        <w:rPr>
          <w:rFonts w:ascii="宋体" w:eastAsia="宋体" w:hAnsi="宋体"/>
          <w:sz w:val="28"/>
          <w:szCs w:val="28"/>
        </w:rPr>
        <w:t>1</w:t>
      </w:r>
      <w:r w:rsidRPr="004A7936">
        <w:rPr>
          <w:rFonts w:ascii="宋体" w:eastAsia="宋体" w:hAnsi="宋体"/>
          <w:sz w:val="28"/>
          <w:szCs w:val="28"/>
        </w:rPr>
        <w:t>表1</w:t>
      </w:r>
      <w:r w:rsidRPr="004A7936">
        <w:rPr>
          <w:rFonts w:ascii="宋体" w:eastAsia="宋体" w:hAnsi="宋体"/>
          <w:sz w:val="28"/>
          <w:szCs w:val="28"/>
        </w:rPr>
        <w:t>2</w:t>
      </w:r>
      <w:r w:rsidRPr="004A7936">
        <w:rPr>
          <w:rFonts w:ascii="宋体" w:eastAsia="宋体" w:hAnsi="宋体"/>
          <w:sz w:val="28"/>
          <w:szCs w:val="28"/>
        </w:rPr>
        <w:t>行</w:t>
      </w:r>
      <w:r w:rsidRPr="004A7936">
        <w:rPr>
          <w:rFonts w:ascii="宋体" w:eastAsia="宋体" w:hAnsi="宋体"/>
          <w:sz w:val="28"/>
          <w:szCs w:val="28"/>
        </w:rPr>
        <w:t>1</w:t>
      </w:r>
      <w:r w:rsidRPr="004A7936">
        <w:rPr>
          <w:rFonts w:ascii="宋体" w:eastAsia="宋体" w:hAnsi="宋体"/>
          <w:sz w:val="28"/>
          <w:szCs w:val="28"/>
        </w:rPr>
        <w:t>栏=资产负债表F01[</w:t>
      </w:r>
      <w:r w:rsidRPr="004A7936">
        <w:rPr>
          <w:rFonts w:ascii="宋体" w:eastAsia="宋体" w:hAnsi="宋体"/>
          <w:sz w:val="28"/>
          <w:szCs w:val="28"/>
        </w:rPr>
        <w:t>26</w:t>
      </w:r>
      <w:r w:rsidRPr="004A7936">
        <w:rPr>
          <w:rFonts w:ascii="宋体" w:eastAsia="宋体" w:hAnsi="宋体"/>
          <w:sz w:val="28"/>
          <w:szCs w:val="28"/>
        </w:rPr>
        <w:t>,</w:t>
      </w:r>
      <w:r w:rsidRPr="004A7936">
        <w:rPr>
          <w:rFonts w:ascii="宋体" w:eastAsia="宋体" w:hAnsi="宋体"/>
          <w:sz w:val="28"/>
          <w:szCs w:val="28"/>
        </w:rPr>
        <w:t>1</w:t>
      </w:r>
      <w:r w:rsidRPr="004A7936">
        <w:rPr>
          <w:rFonts w:ascii="宋体" w:eastAsia="宋体" w:hAnsi="宋体"/>
          <w:sz w:val="28"/>
          <w:szCs w:val="28"/>
        </w:rPr>
        <w:t>]+F01[14</w:t>
      </w:r>
      <w:r w:rsidRPr="004A7936">
        <w:rPr>
          <w:rFonts w:ascii="宋体" w:eastAsia="宋体" w:hAnsi="宋体"/>
          <w:sz w:val="28"/>
          <w:szCs w:val="28"/>
        </w:rPr>
        <w:t>9</w:t>
      </w:r>
      <w:r w:rsidRPr="004A7936">
        <w:rPr>
          <w:rFonts w:ascii="宋体" w:eastAsia="宋体" w:hAnsi="宋体"/>
          <w:sz w:val="28"/>
          <w:szCs w:val="28"/>
        </w:rPr>
        <w:t>,</w:t>
      </w:r>
      <w:r w:rsidRPr="004A7936">
        <w:rPr>
          <w:rFonts w:ascii="宋体" w:eastAsia="宋体" w:hAnsi="宋体"/>
          <w:sz w:val="28"/>
          <w:szCs w:val="28"/>
        </w:rPr>
        <w:t>1</w:t>
      </w:r>
      <w:r w:rsidRPr="004A7936">
        <w:rPr>
          <w:rFonts w:ascii="宋体" w:eastAsia="宋体" w:hAnsi="宋体"/>
          <w:sz w:val="28"/>
          <w:szCs w:val="28"/>
        </w:rPr>
        <w:t>]</w:t>
      </w:r>
    </w:p>
    <w:p w14:paraId="5CD0638B" w14:textId="5B992253" w:rsidR="004A7936" w:rsidRPr="004A7936" w:rsidRDefault="004A7936" w:rsidP="004A793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hint="eastAsia"/>
          <w:sz w:val="28"/>
          <w:szCs w:val="28"/>
        </w:rPr>
      </w:pPr>
      <w:r w:rsidRPr="004A7936">
        <w:rPr>
          <w:rFonts w:ascii="宋体" w:eastAsia="宋体" w:hAnsi="宋体" w:hint="eastAsia"/>
          <w:sz w:val="28"/>
          <w:szCs w:val="28"/>
        </w:rPr>
        <w:t>国</w:t>
      </w:r>
      <w:proofErr w:type="gramStart"/>
      <w:r w:rsidRPr="004A7936">
        <w:rPr>
          <w:rFonts w:ascii="宋体" w:eastAsia="宋体" w:hAnsi="宋体" w:hint="eastAsia"/>
          <w:sz w:val="28"/>
          <w:szCs w:val="28"/>
        </w:rPr>
        <w:t>管资决</w:t>
      </w:r>
      <w:proofErr w:type="gramEnd"/>
      <w:r w:rsidRPr="004A7936">
        <w:rPr>
          <w:rFonts w:ascii="宋体" w:eastAsia="宋体" w:hAnsi="宋体"/>
          <w:sz w:val="28"/>
          <w:szCs w:val="28"/>
        </w:rPr>
        <w:t>02表15行2栏=资产负债表F01[19,2]+F01[144,2]</w:t>
      </w:r>
      <w:bookmarkStart w:id="0" w:name="_GoBack"/>
      <w:bookmarkEnd w:id="0"/>
    </w:p>
    <w:sectPr w:rsidR="004A7936" w:rsidRPr="004A7936" w:rsidSect="004A793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E80DB" w14:textId="77777777" w:rsidR="00CF18E8" w:rsidRDefault="00CF18E8" w:rsidP="004A7936">
      <w:r>
        <w:separator/>
      </w:r>
    </w:p>
  </w:endnote>
  <w:endnote w:type="continuationSeparator" w:id="0">
    <w:p w14:paraId="0964C94E" w14:textId="77777777" w:rsidR="00CF18E8" w:rsidRDefault="00CF18E8" w:rsidP="004A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84722" w14:textId="77777777" w:rsidR="00CF18E8" w:rsidRDefault="00CF18E8" w:rsidP="004A7936">
      <w:r>
        <w:separator/>
      </w:r>
    </w:p>
  </w:footnote>
  <w:footnote w:type="continuationSeparator" w:id="0">
    <w:p w14:paraId="4A7789E1" w14:textId="77777777" w:rsidR="00CF18E8" w:rsidRDefault="00CF18E8" w:rsidP="004A7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3791"/>
    <w:multiLevelType w:val="hybridMultilevel"/>
    <w:tmpl w:val="0D82A39C"/>
    <w:lvl w:ilvl="0" w:tplc="AB5EB8F4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A0"/>
    <w:rsid w:val="00080FA0"/>
    <w:rsid w:val="003D01F0"/>
    <w:rsid w:val="004A7936"/>
    <w:rsid w:val="009E587D"/>
    <w:rsid w:val="00C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E1971"/>
  <w15:chartTrackingRefBased/>
  <w15:docId w15:val="{003A59FB-B30A-4C1D-8F1C-99D3BBF6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79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7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7936"/>
    <w:rPr>
      <w:sz w:val="18"/>
      <w:szCs w:val="18"/>
    </w:rPr>
  </w:style>
  <w:style w:type="paragraph" w:styleId="a7">
    <w:name w:val="List Paragraph"/>
    <w:basedOn w:val="a"/>
    <w:uiPriority w:val="34"/>
    <w:qFormat/>
    <w:rsid w:val="004A79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X1C</dc:creator>
  <cp:keywords/>
  <dc:description/>
  <cp:lastModifiedBy>X1C</cp:lastModifiedBy>
  <cp:revision>2</cp:revision>
  <dcterms:created xsi:type="dcterms:W3CDTF">2020-01-20T08:33:00Z</dcterms:created>
  <dcterms:modified xsi:type="dcterms:W3CDTF">2020-01-20T08:40:00Z</dcterms:modified>
</cp:coreProperties>
</file>